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1D2025" w:themeColor="text2"/>
  <w:body>
    <w:p w14:paraId="631A8092" w14:textId="2F3336B0" w:rsidR="003B176B" w:rsidRDefault="0075735A" w:rsidP="0075735A">
      <w:pPr>
        <w:pStyle w:val="Title"/>
      </w:pPr>
      <w:r>
        <w:t>Chapter 05: Planar and Dual Graphs</w:t>
      </w:r>
    </w:p>
    <w:sdt>
      <w:sdtPr>
        <w:rPr>
          <w:rFonts w:eastAsiaTheme="minorHAnsi" w:cstheme="minorBidi"/>
          <w:sz w:val="24"/>
          <w:szCs w:val="22"/>
        </w:rPr>
        <w:id w:val="915125243"/>
        <w:docPartObj>
          <w:docPartGallery w:val="Table of Contents"/>
          <w:docPartUnique/>
        </w:docPartObj>
      </w:sdtPr>
      <w:sdtEndPr>
        <w:rPr>
          <w:b/>
          <w:bCs/>
          <w:noProof/>
        </w:rPr>
      </w:sdtEndPr>
      <w:sdtContent>
        <w:p w14:paraId="3DC0F9AD" w14:textId="4BB2F78B" w:rsidR="008200ED" w:rsidRDefault="008200ED">
          <w:pPr>
            <w:pStyle w:val="TOCHeading"/>
          </w:pPr>
          <w:r>
            <w:t>Table of Contents</w:t>
          </w:r>
        </w:p>
        <w:p w14:paraId="52F8DBFE" w14:textId="245C0B1D" w:rsidR="008200ED" w:rsidRDefault="008200ED">
          <w:pPr>
            <w:pStyle w:val="TOC2"/>
            <w:tabs>
              <w:tab w:val="right" w:leader="dot" w:pos="9016"/>
            </w:tabs>
            <w:rPr>
              <w:rFonts w:asciiTheme="minorHAnsi" w:eastAsiaTheme="minorEastAsia" w:hAnsiTheme="minorHAnsi" w:cs="Vrinda"/>
              <w:noProof/>
              <w:color w:val="auto"/>
              <w:sz w:val="22"/>
              <w:szCs w:val="28"/>
              <w:lang w:eastAsia="en-GB" w:bidi="bn-BD"/>
            </w:rPr>
          </w:pPr>
          <w:r>
            <w:fldChar w:fldCharType="begin"/>
          </w:r>
          <w:r>
            <w:instrText xml:space="preserve"> TOC \o "1-3" \h \z \u </w:instrText>
          </w:r>
          <w:r>
            <w:fldChar w:fldCharType="separate"/>
          </w:r>
          <w:hyperlink w:anchor="_Toc138883114" w:history="1">
            <w:r w:rsidRPr="00CC3DD2">
              <w:rPr>
                <w:rStyle w:val="Hyperlink"/>
                <w:noProof/>
              </w:rPr>
              <w:t>Kuratowski’s Two Graphs</w:t>
            </w:r>
            <w:r>
              <w:rPr>
                <w:noProof/>
                <w:webHidden/>
              </w:rPr>
              <w:tab/>
            </w:r>
            <w:r>
              <w:rPr>
                <w:noProof/>
                <w:webHidden/>
              </w:rPr>
              <w:fldChar w:fldCharType="begin"/>
            </w:r>
            <w:r>
              <w:rPr>
                <w:noProof/>
                <w:webHidden/>
              </w:rPr>
              <w:instrText xml:space="preserve"> PAGEREF _Toc138883114 \h </w:instrText>
            </w:r>
            <w:r>
              <w:rPr>
                <w:noProof/>
                <w:webHidden/>
              </w:rPr>
            </w:r>
            <w:r>
              <w:rPr>
                <w:noProof/>
                <w:webHidden/>
              </w:rPr>
              <w:fldChar w:fldCharType="separate"/>
            </w:r>
            <w:r>
              <w:rPr>
                <w:noProof/>
                <w:webHidden/>
              </w:rPr>
              <w:t>2</w:t>
            </w:r>
            <w:r>
              <w:rPr>
                <w:noProof/>
                <w:webHidden/>
              </w:rPr>
              <w:fldChar w:fldCharType="end"/>
            </w:r>
          </w:hyperlink>
        </w:p>
        <w:p w14:paraId="301C851A" w14:textId="2EB1F505" w:rsidR="008200ED" w:rsidRDefault="00000000">
          <w:pPr>
            <w:pStyle w:val="TOC2"/>
            <w:tabs>
              <w:tab w:val="right" w:leader="dot" w:pos="9016"/>
            </w:tabs>
            <w:rPr>
              <w:rFonts w:asciiTheme="minorHAnsi" w:eastAsiaTheme="minorEastAsia" w:hAnsiTheme="minorHAnsi" w:cs="Vrinda"/>
              <w:noProof/>
              <w:color w:val="auto"/>
              <w:sz w:val="22"/>
              <w:szCs w:val="28"/>
              <w:lang w:eastAsia="en-GB" w:bidi="bn-BD"/>
            </w:rPr>
          </w:pPr>
          <w:hyperlink w:anchor="_Toc138883115" w:history="1">
            <w:r w:rsidR="008200ED" w:rsidRPr="00CC3DD2">
              <w:rPr>
                <w:rStyle w:val="Hyperlink"/>
                <w:noProof/>
              </w:rPr>
              <w:t>Different Representations of a Planar Graph</w:t>
            </w:r>
            <w:r w:rsidR="008200ED">
              <w:rPr>
                <w:noProof/>
                <w:webHidden/>
              </w:rPr>
              <w:tab/>
            </w:r>
            <w:r w:rsidR="008200ED">
              <w:rPr>
                <w:noProof/>
                <w:webHidden/>
              </w:rPr>
              <w:fldChar w:fldCharType="begin"/>
            </w:r>
            <w:r w:rsidR="008200ED">
              <w:rPr>
                <w:noProof/>
                <w:webHidden/>
              </w:rPr>
              <w:instrText xml:space="preserve"> PAGEREF _Toc138883115 \h </w:instrText>
            </w:r>
            <w:r w:rsidR="008200ED">
              <w:rPr>
                <w:noProof/>
                <w:webHidden/>
              </w:rPr>
            </w:r>
            <w:r w:rsidR="008200ED">
              <w:rPr>
                <w:noProof/>
                <w:webHidden/>
              </w:rPr>
              <w:fldChar w:fldCharType="separate"/>
            </w:r>
            <w:r w:rsidR="008200ED">
              <w:rPr>
                <w:noProof/>
                <w:webHidden/>
              </w:rPr>
              <w:t>4</w:t>
            </w:r>
            <w:r w:rsidR="008200ED">
              <w:rPr>
                <w:noProof/>
                <w:webHidden/>
              </w:rPr>
              <w:fldChar w:fldCharType="end"/>
            </w:r>
          </w:hyperlink>
        </w:p>
        <w:p w14:paraId="512B0A84" w14:textId="48EB81C6" w:rsidR="008200ED" w:rsidRDefault="00000000">
          <w:pPr>
            <w:pStyle w:val="TOC3"/>
            <w:tabs>
              <w:tab w:val="right" w:leader="dot" w:pos="9016"/>
            </w:tabs>
            <w:rPr>
              <w:rFonts w:asciiTheme="minorHAnsi" w:eastAsiaTheme="minorEastAsia" w:hAnsiTheme="minorHAnsi" w:cs="Vrinda"/>
              <w:noProof/>
              <w:color w:val="auto"/>
              <w:sz w:val="22"/>
              <w:szCs w:val="28"/>
              <w:lang w:eastAsia="en-GB" w:bidi="bn-BD"/>
            </w:rPr>
          </w:pPr>
          <w:hyperlink w:anchor="_Toc138883116" w:history="1">
            <w:r w:rsidR="008200ED" w:rsidRPr="00CC3DD2">
              <w:rPr>
                <w:rStyle w:val="Hyperlink"/>
                <w:noProof/>
              </w:rPr>
              <w:t>Regions</w:t>
            </w:r>
            <w:r w:rsidR="008200ED">
              <w:rPr>
                <w:noProof/>
                <w:webHidden/>
              </w:rPr>
              <w:tab/>
            </w:r>
            <w:r w:rsidR="008200ED">
              <w:rPr>
                <w:noProof/>
                <w:webHidden/>
              </w:rPr>
              <w:fldChar w:fldCharType="begin"/>
            </w:r>
            <w:r w:rsidR="008200ED">
              <w:rPr>
                <w:noProof/>
                <w:webHidden/>
              </w:rPr>
              <w:instrText xml:space="preserve"> PAGEREF _Toc138883116 \h </w:instrText>
            </w:r>
            <w:r w:rsidR="008200ED">
              <w:rPr>
                <w:noProof/>
                <w:webHidden/>
              </w:rPr>
            </w:r>
            <w:r w:rsidR="008200ED">
              <w:rPr>
                <w:noProof/>
                <w:webHidden/>
              </w:rPr>
              <w:fldChar w:fldCharType="separate"/>
            </w:r>
            <w:r w:rsidR="008200ED">
              <w:rPr>
                <w:noProof/>
                <w:webHidden/>
              </w:rPr>
              <w:t>5</w:t>
            </w:r>
            <w:r w:rsidR="008200ED">
              <w:rPr>
                <w:noProof/>
                <w:webHidden/>
              </w:rPr>
              <w:fldChar w:fldCharType="end"/>
            </w:r>
          </w:hyperlink>
        </w:p>
        <w:p w14:paraId="7B3F3C25" w14:textId="287CE5DC" w:rsidR="008200ED" w:rsidRDefault="00000000">
          <w:pPr>
            <w:pStyle w:val="TOC2"/>
            <w:tabs>
              <w:tab w:val="right" w:leader="dot" w:pos="9016"/>
            </w:tabs>
            <w:rPr>
              <w:rFonts w:asciiTheme="minorHAnsi" w:eastAsiaTheme="minorEastAsia" w:hAnsiTheme="minorHAnsi" w:cs="Vrinda"/>
              <w:noProof/>
              <w:color w:val="auto"/>
              <w:sz w:val="22"/>
              <w:szCs w:val="28"/>
              <w:lang w:eastAsia="en-GB" w:bidi="bn-BD"/>
            </w:rPr>
          </w:pPr>
          <w:hyperlink w:anchor="_Toc138883117" w:history="1">
            <w:r w:rsidR="008200ED" w:rsidRPr="00CC3DD2">
              <w:rPr>
                <w:rStyle w:val="Hyperlink"/>
                <w:noProof/>
              </w:rPr>
              <w:t>Detecting Planarity</w:t>
            </w:r>
            <w:r w:rsidR="008200ED">
              <w:rPr>
                <w:noProof/>
                <w:webHidden/>
              </w:rPr>
              <w:tab/>
            </w:r>
            <w:r w:rsidR="008200ED">
              <w:rPr>
                <w:noProof/>
                <w:webHidden/>
              </w:rPr>
              <w:fldChar w:fldCharType="begin"/>
            </w:r>
            <w:r w:rsidR="008200ED">
              <w:rPr>
                <w:noProof/>
                <w:webHidden/>
              </w:rPr>
              <w:instrText xml:space="preserve"> PAGEREF _Toc138883117 \h </w:instrText>
            </w:r>
            <w:r w:rsidR="008200ED">
              <w:rPr>
                <w:noProof/>
                <w:webHidden/>
              </w:rPr>
            </w:r>
            <w:r w:rsidR="008200ED">
              <w:rPr>
                <w:noProof/>
                <w:webHidden/>
              </w:rPr>
              <w:fldChar w:fldCharType="separate"/>
            </w:r>
            <w:r w:rsidR="008200ED">
              <w:rPr>
                <w:noProof/>
                <w:webHidden/>
              </w:rPr>
              <w:t>7</w:t>
            </w:r>
            <w:r w:rsidR="008200ED">
              <w:rPr>
                <w:noProof/>
                <w:webHidden/>
              </w:rPr>
              <w:fldChar w:fldCharType="end"/>
            </w:r>
          </w:hyperlink>
        </w:p>
        <w:p w14:paraId="43F3619C" w14:textId="1F49A34B" w:rsidR="008200ED" w:rsidRDefault="00000000">
          <w:pPr>
            <w:pStyle w:val="TOC2"/>
            <w:tabs>
              <w:tab w:val="right" w:leader="dot" w:pos="9016"/>
            </w:tabs>
            <w:rPr>
              <w:rFonts w:asciiTheme="minorHAnsi" w:eastAsiaTheme="minorEastAsia" w:hAnsiTheme="minorHAnsi" w:cs="Vrinda"/>
              <w:noProof/>
              <w:color w:val="auto"/>
              <w:sz w:val="22"/>
              <w:szCs w:val="28"/>
              <w:lang w:eastAsia="en-GB" w:bidi="bn-BD"/>
            </w:rPr>
          </w:pPr>
          <w:hyperlink w:anchor="_Toc138883118" w:history="1">
            <w:r w:rsidR="008200ED" w:rsidRPr="00CC3DD2">
              <w:rPr>
                <w:rStyle w:val="Hyperlink"/>
                <w:noProof/>
              </w:rPr>
              <w:t>Geometric Dual</w:t>
            </w:r>
            <w:r w:rsidR="008200ED">
              <w:rPr>
                <w:noProof/>
                <w:webHidden/>
              </w:rPr>
              <w:tab/>
            </w:r>
            <w:r w:rsidR="008200ED">
              <w:rPr>
                <w:noProof/>
                <w:webHidden/>
              </w:rPr>
              <w:fldChar w:fldCharType="begin"/>
            </w:r>
            <w:r w:rsidR="008200ED">
              <w:rPr>
                <w:noProof/>
                <w:webHidden/>
              </w:rPr>
              <w:instrText xml:space="preserve"> PAGEREF _Toc138883118 \h </w:instrText>
            </w:r>
            <w:r w:rsidR="008200ED">
              <w:rPr>
                <w:noProof/>
                <w:webHidden/>
              </w:rPr>
            </w:r>
            <w:r w:rsidR="008200ED">
              <w:rPr>
                <w:noProof/>
                <w:webHidden/>
              </w:rPr>
              <w:fldChar w:fldCharType="separate"/>
            </w:r>
            <w:r w:rsidR="008200ED">
              <w:rPr>
                <w:noProof/>
                <w:webHidden/>
              </w:rPr>
              <w:t>9</w:t>
            </w:r>
            <w:r w:rsidR="008200ED">
              <w:rPr>
                <w:noProof/>
                <w:webHidden/>
              </w:rPr>
              <w:fldChar w:fldCharType="end"/>
            </w:r>
          </w:hyperlink>
        </w:p>
        <w:p w14:paraId="6AF47569" w14:textId="0ED31127" w:rsidR="008200ED" w:rsidRDefault="00000000">
          <w:pPr>
            <w:pStyle w:val="TOC3"/>
            <w:tabs>
              <w:tab w:val="right" w:leader="dot" w:pos="9016"/>
            </w:tabs>
            <w:rPr>
              <w:rFonts w:asciiTheme="minorHAnsi" w:eastAsiaTheme="minorEastAsia" w:hAnsiTheme="minorHAnsi" w:cs="Vrinda"/>
              <w:noProof/>
              <w:color w:val="auto"/>
              <w:sz w:val="22"/>
              <w:szCs w:val="28"/>
              <w:lang w:eastAsia="en-GB" w:bidi="bn-BD"/>
            </w:rPr>
          </w:pPr>
          <w:hyperlink w:anchor="_Toc138883119" w:history="1">
            <w:r w:rsidR="008200ED" w:rsidRPr="00CC3DD2">
              <w:rPr>
                <w:rStyle w:val="Hyperlink"/>
                <w:noProof/>
              </w:rPr>
              <w:t>2-Isomorphism</w:t>
            </w:r>
            <w:r w:rsidR="008200ED">
              <w:rPr>
                <w:noProof/>
                <w:webHidden/>
              </w:rPr>
              <w:tab/>
            </w:r>
            <w:r w:rsidR="008200ED">
              <w:rPr>
                <w:noProof/>
                <w:webHidden/>
              </w:rPr>
              <w:fldChar w:fldCharType="begin"/>
            </w:r>
            <w:r w:rsidR="008200ED">
              <w:rPr>
                <w:noProof/>
                <w:webHidden/>
              </w:rPr>
              <w:instrText xml:space="preserve"> PAGEREF _Toc138883119 \h </w:instrText>
            </w:r>
            <w:r w:rsidR="008200ED">
              <w:rPr>
                <w:noProof/>
                <w:webHidden/>
              </w:rPr>
            </w:r>
            <w:r w:rsidR="008200ED">
              <w:rPr>
                <w:noProof/>
                <w:webHidden/>
              </w:rPr>
              <w:fldChar w:fldCharType="separate"/>
            </w:r>
            <w:r w:rsidR="008200ED">
              <w:rPr>
                <w:noProof/>
                <w:webHidden/>
              </w:rPr>
              <w:t>11</w:t>
            </w:r>
            <w:r w:rsidR="008200ED">
              <w:rPr>
                <w:noProof/>
                <w:webHidden/>
              </w:rPr>
              <w:fldChar w:fldCharType="end"/>
            </w:r>
          </w:hyperlink>
        </w:p>
        <w:p w14:paraId="3F4931E2" w14:textId="5A8C83CC" w:rsidR="008200ED" w:rsidRDefault="00000000">
          <w:pPr>
            <w:pStyle w:val="TOC2"/>
            <w:tabs>
              <w:tab w:val="right" w:leader="dot" w:pos="9016"/>
            </w:tabs>
            <w:rPr>
              <w:rFonts w:asciiTheme="minorHAnsi" w:eastAsiaTheme="minorEastAsia" w:hAnsiTheme="minorHAnsi" w:cs="Vrinda"/>
              <w:noProof/>
              <w:color w:val="auto"/>
              <w:sz w:val="22"/>
              <w:szCs w:val="28"/>
              <w:lang w:eastAsia="en-GB" w:bidi="bn-BD"/>
            </w:rPr>
          </w:pPr>
          <w:hyperlink w:anchor="_Toc138883120" w:history="1">
            <w:r w:rsidR="008200ED" w:rsidRPr="00CC3DD2">
              <w:rPr>
                <w:rStyle w:val="Hyperlink"/>
                <w:noProof/>
              </w:rPr>
              <w:t>Combinatorial Dual</w:t>
            </w:r>
            <w:r w:rsidR="008200ED">
              <w:rPr>
                <w:noProof/>
                <w:webHidden/>
              </w:rPr>
              <w:tab/>
            </w:r>
            <w:r w:rsidR="008200ED">
              <w:rPr>
                <w:noProof/>
                <w:webHidden/>
              </w:rPr>
              <w:fldChar w:fldCharType="begin"/>
            </w:r>
            <w:r w:rsidR="008200ED">
              <w:rPr>
                <w:noProof/>
                <w:webHidden/>
              </w:rPr>
              <w:instrText xml:space="preserve"> PAGEREF _Toc138883120 \h </w:instrText>
            </w:r>
            <w:r w:rsidR="008200ED">
              <w:rPr>
                <w:noProof/>
                <w:webHidden/>
              </w:rPr>
            </w:r>
            <w:r w:rsidR="008200ED">
              <w:rPr>
                <w:noProof/>
                <w:webHidden/>
              </w:rPr>
              <w:fldChar w:fldCharType="separate"/>
            </w:r>
            <w:r w:rsidR="008200ED">
              <w:rPr>
                <w:noProof/>
                <w:webHidden/>
              </w:rPr>
              <w:t>12</w:t>
            </w:r>
            <w:r w:rsidR="008200ED">
              <w:rPr>
                <w:noProof/>
                <w:webHidden/>
              </w:rPr>
              <w:fldChar w:fldCharType="end"/>
            </w:r>
          </w:hyperlink>
        </w:p>
        <w:p w14:paraId="760B84F0" w14:textId="011ED0B5" w:rsidR="008200ED" w:rsidRDefault="00000000">
          <w:pPr>
            <w:pStyle w:val="TOC3"/>
            <w:tabs>
              <w:tab w:val="right" w:leader="dot" w:pos="9016"/>
            </w:tabs>
            <w:rPr>
              <w:rFonts w:asciiTheme="minorHAnsi" w:eastAsiaTheme="minorEastAsia" w:hAnsiTheme="minorHAnsi" w:cs="Vrinda"/>
              <w:noProof/>
              <w:color w:val="auto"/>
              <w:sz w:val="22"/>
              <w:szCs w:val="28"/>
              <w:lang w:eastAsia="en-GB" w:bidi="bn-BD"/>
            </w:rPr>
          </w:pPr>
          <w:hyperlink w:anchor="_Toc138883121" w:history="1">
            <w:r w:rsidR="008200ED" w:rsidRPr="00CC3DD2">
              <w:rPr>
                <w:rStyle w:val="Hyperlink"/>
                <w:noProof/>
              </w:rPr>
              <w:t>Dual of a Subgraph</w:t>
            </w:r>
            <w:r w:rsidR="008200ED">
              <w:rPr>
                <w:noProof/>
                <w:webHidden/>
              </w:rPr>
              <w:tab/>
            </w:r>
            <w:r w:rsidR="008200ED">
              <w:rPr>
                <w:noProof/>
                <w:webHidden/>
              </w:rPr>
              <w:fldChar w:fldCharType="begin"/>
            </w:r>
            <w:r w:rsidR="008200ED">
              <w:rPr>
                <w:noProof/>
                <w:webHidden/>
              </w:rPr>
              <w:instrText xml:space="preserve"> PAGEREF _Toc138883121 \h </w:instrText>
            </w:r>
            <w:r w:rsidR="008200ED">
              <w:rPr>
                <w:noProof/>
                <w:webHidden/>
              </w:rPr>
            </w:r>
            <w:r w:rsidR="008200ED">
              <w:rPr>
                <w:noProof/>
                <w:webHidden/>
              </w:rPr>
              <w:fldChar w:fldCharType="separate"/>
            </w:r>
            <w:r w:rsidR="008200ED">
              <w:rPr>
                <w:noProof/>
                <w:webHidden/>
              </w:rPr>
              <w:t>13</w:t>
            </w:r>
            <w:r w:rsidR="008200ED">
              <w:rPr>
                <w:noProof/>
                <w:webHidden/>
              </w:rPr>
              <w:fldChar w:fldCharType="end"/>
            </w:r>
          </w:hyperlink>
        </w:p>
        <w:p w14:paraId="32F7E339" w14:textId="32EB5CBF" w:rsidR="008200ED" w:rsidRDefault="00000000">
          <w:pPr>
            <w:pStyle w:val="TOC3"/>
            <w:tabs>
              <w:tab w:val="right" w:leader="dot" w:pos="9016"/>
            </w:tabs>
            <w:rPr>
              <w:rFonts w:asciiTheme="minorHAnsi" w:eastAsiaTheme="minorEastAsia" w:hAnsiTheme="minorHAnsi" w:cs="Vrinda"/>
              <w:noProof/>
              <w:color w:val="auto"/>
              <w:sz w:val="22"/>
              <w:szCs w:val="28"/>
              <w:lang w:eastAsia="en-GB" w:bidi="bn-BD"/>
            </w:rPr>
          </w:pPr>
          <w:hyperlink w:anchor="_Toc138883122" w:history="1">
            <w:r w:rsidR="008200ED" w:rsidRPr="00CC3DD2">
              <w:rPr>
                <w:rStyle w:val="Hyperlink"/>
                <w:noProof/>
              </w:rPr>
              <w:t>Dual of a Homeomorphic Graph</w:t>
            </w:r>
            <w:r w:rsidR="008200ED">
              <w:rPr>
                <w:noProof/>
                <w:webHidden/>
              </w:rPr>
              <w:tab/>
            </w:r>
            <w:r w:rsidR="008200ED">
              <w:rPr>
                <w:noProof/>
                <w:webHidden/>
              </w:rPr>
              <w:fldChar w:fldCharType="begin"/>
            </w:r>
            <w:r w:rsidR="008200ED">
              <w:rPr>
                <w:noProof/>
                <w:webHidden/>
              </w:rPr>
              <w:instrText xml:space="preserve"> PAGEREF _Toc138883122 \h </w:instrText>
            </w:r>
            <w:r w:rsidR="008200ED">
              <w:rPr>
                <w:noProof/>
                <w:webHidden/>
              </w:rPr>
            </w:r>
            <w:r w:rsidR="008200ED">
              <w:rPr>
                <w:noProof/>
                <w:webHidden/>
              </w:rPr>
              <w:fldChar w:fldCharType="separate"/>
            </w:r>
            <w:r w:rsidR="008200ED">
              <w:rPr>
                <w:noProof/>
                <w:webHidden/>
              </w:rPr>
              <w:t>13</w:t>
            </w:r>
            <w:r w:rsidR="008200ED">
              <w:rPr>
                <w:noProof/>
                <w:webHidden/>
              </w:rPr>
              <w:fldChar w:fldCharType="end"/>
            </w:r>
          </w:hyperlink>
        </w:p>
        <w:p w14:paraId="6AD4DB3E" w14:textId="7FECA52B" w:rsidR="008200ED" w:rsidRDefault="00000000">
          <w:pPr>
            <w:pStyle w:val="TOC3"/>
            <w:tabs>
              <w:tab w:val="right" w:leader="dot" w:pos="9016"/>
            </w:tabs>
            <w:rPr>
              <w:rFonts w:asciiTheme="minorHAnsi" w:eastAsiaTheme="minorEastAsia" w:hAnsiTheme="minorHAnsi" w:cs="Vrinda"/>
              <w:noProof/>
              <w:color w:val="auto"/>
              <w:sz w:val="22"/>
              <w:szCs w:val="28"/>
              <w:lang w:eastAsia="en-GB" w:bidi="bn-BD"/>
            </w:rPr>
          </w:pPr>
          <w:hyperlink w:anchor="_Toc138883123" w:history="1">
            <w:r w:rsidR="008200ED" w:rsidRPr="00CC3DD2">
              <w:rPr>
                <w:rStyle w:val="Hyperlink"/>
                <w:noProof/>
              </w:rPr>
              <w:t>Rank and Nullity</w:t>
            </w:r>
            <w:r w:rsidR="008200ED">
              <w:rPr>
                <w:noProof/>
                <w:webHidden/>
              </w:rPr>
              <w:tab/>
            </w:r>
            <w:r w:rsidR="008200ED">
              <w:rPr>
                <w:noProof/>
                <w:webHidden/>
              </w:rPr>
              <w:fldChar w:fldCharType="begin"/>
            </w:r>
            <w:r w:rsidR="008200ED">
              <w:rPr>
                <w:noProof/>
                <w:webHidden/>
              </w:rPr>
              <w:instrText xml:space="preserve"> PAGEREF _Toc138883123 \h </w:instrText>
            </w:r>
            <w:r w:rsidR="008200ED">
              <w:rPr>
                <w:noProof/>
                <w:webHidden/>
              </w:rPr>
            </w:r>
            <w:r w:rsidR="008200ED">
              <w:rPr>
                <w:noProof/>
                <w:webHidden/>
              </w:rPr>
              <w:fldChar w:fldCharType="separate"/>
            </w:r>
            <w:r w:rsidR="008200ED">
              <w:rPr>
                <w:noProof/>
                <w:webHidden/>
              </w:rPr>
              <w:t>15</w:t>
            </w:r>
            <w:r w:rsidR="008200ED">
              <w:rPr>
                <w:noProof/>
                <w:webHidden/>
              </w:rPr>
              <w:fldChar w:fldCharType="end"/>
            </w:r>
          </w:hyperlink>
        </w:p>
        <w:p w14:paraId="02EBDC0D" w14:textId="171B096F" w:rsidR="008200ED" w:rsidRDefault="00000000">
          <w:pPr>
            <w:pStyle w:val="TOC3"/>
            <w:tabs>
              <w:tab w:val="right" w:leader="dot" w:pos="9016"/>
            </w:tabs>
            <w:rPr>
              <w:rFonts w:asciiTheme="minorHAnsi" w:eastAsiaTheme="minorEastAsia" w:hAnsiTheme="minorHAnsi" w:cs="Vrinda"/>
              <w:noProof/>
              <w:color w:val="auto"/>
              <w:sz w:val="22"/>
              <w:szCs w:val="28"/>
              <w:lang w:eastAsia="en-GB" w:bidi="bn-BD"/>
            </w:rPr>
          </w:pPr>
          <w:hyperlink w:anchor="_Toc138883124" w:history="1">
            <w:r w:rsidR="008200ED" w:rsidRPr="00CC3DD2">
              <w:rPr>
                <w:rStyle w:val="Hyperlink"/>
                <w:noProof/>
              </w:rPr>
              <w:t>Self-Duals</w:t>
            </w:r>
            <w:r w:rsidR="008200ED">
              <w:rPr>
                <w:noProof/>
                <w:webHidden/>
              </w:rPr>
              <w:tab/>
            </w:r>
            <w:r w:rsidR="008200ED">
              <w:rPr>
                <w:noProof/>
                <w:webHidden/>
              </w:rPr>
              <w:fldChar w:fldCharType="begin"/>
            </w:r>
            <w:r w:rsidR="008200ED">
              <w:rPr>
                <w:noProof/>
                <w:webHidden/>
              </w:rPr>
              <w:instrText xml:space="preserve"> PAGEREF _Toc138883124 \h </w:instrText>
            </w:r>
            <w:r w:rsidR="008200ED">
              <w:rPr>
                <w:noProof/>
                <w:webHidden/>
              </w:rPr>
            </w:r>
            <w:r w:rsidR="008200ED">
              <w:rPr>
                <w:noProof/>
                <w:webHidden/>
              </w:rPr>
              <w:fldChar w:fldCharType="separate"/>
            </w:r>
            <w:r w:rsidR="008200ED">
              <w:rPr>
                <w:noProof/>
                <w:webHidden/>
              </w:rPr>
              <w:t>15</w:t>
            </w:r>
            <w:r w:rsidR="008200ED">
              <w:rPr>
                <w:noProof/>
                <w:webHidden/>
              </w:rPr>
              <w:fldChar w:fldCharType="end"/>
            </w:r>
          </w:hyperlink>
        </w:p>
        <w:p w14:paraId="2D65A262" w14:textId="2116D339" w:rsidR="008200ED" w:rsidRDefault="00000000">
          <w:pPr>
            <w:pStyle w:val="TOC2"/>
            <w:tabs>
              <w:tab w:val="right" w:leader="dot" w:pos="9016"/>
            </w:tabs>
            <w:rPr>
              <w:rFonts w:asciiTheme="minorHAnsi" w:eastAsiaTheme="minorEastAsia" w:hAnsiTheme="minorHAnsi" w:cs="Vrinda"/>
              <w:noProof/>
              <w:color w:val="auto"/>
              <w:sz w:val="22"/>
              <w:szCs w:val="28"/>
              <w:lang w:eastAsia="en-GB" w:bidi="bn-BD"/>
            </w:rPr>
          </w:pPr>
          <w:hyperlink w:anchor="_Toc138883125" w:history="1">
            <w:r w:rsidR="008200ED" w:rsidRPr="00CC3DD2">
              <w:rPr>
                <w:rStyle w:val="Hyperlink"/>
                <w:noProof/>
              </w:rPr>
              <w:t>Thickness and Crossings</w:t>
            </w:r>
            <w:r w:rsidR="008200ED">
              <w:rPr>
                <w:noProof/>
                <w:webHidden/>
              </w:rPr>
              <w:tab/>
            </w:r>
            <w:r w:rsidR="008200ED">
              <w:rPr>
                <w:noProof/>
                <w:webHidden/>
              </w:rPr>
              <w:fldChar w:fldCharType="begin"/>
            </w:r>
            <w:r w:rsidR="008200ED">
              <w:rPr>
                <w:noProof/>
                <w:webHidden/>
              </w:rPr>
              <w:instrText xml:space="preserve"> PAGEREF _Toc138883125 \h </w:instrText>
            </w:r>
            <w:r w:rsidR="008200ED">
              <w:rPr>
                <w:noProof/>
                <w:webHidden/>
              </w:rPr>
            </w:r>
            <w:r w:rsidR="008200ED">
              <w:rPr>
                <w:noProof/>
                <w:webHidden/>
              </w:rPr>
              <w:fldChar w:fldCharType="separate"/>
            </w:r>
            <w:r w:rsidR="008200ED">
              <w:rPr>
                <w:noProof/>
                <w:webHidden/>
              </w:rPr>
              <w:t>16</w:t>
            </w:r>
            <w:r w:rsidR="008200ED">
              <w:rPr>
                <w:noProof/>
                <w:webHidden/>
              </w:rPr>
              <w:fldChar w:fldCharType="end"/>
            </w:r>
          </w:hyperlink>
        </w:p>
        <w:p w14:paraId="2F136445" w14:textId="5E021E99" w:rsidR="008200ED" w:rsidRDefault="00000000">
          <w:pPr>
            <w:pStyle w:val="TOC2"/>
            <w:tabs>
              <w:tab w:val="right" w:leader="dot" w:pos="9016"/>
            </w:tabs>
            <w:rPr>
              <w:rFonts w:asciiTheme="minorHAnsi" w:eastAsiaTheme="minorEastAsia" w:hAnsiTheme="minorHAnsi" w:cs="Vrinda"/>
              <w:noProof/>
              <w:color w:val="auto"/>
              <w:sz w:val="22"/>
              <w:szCs w:val="28"/>
              <w:lang w:eastAsia="en-GB" w:bidi="bn-BD"/>
            </w:rPr>
          </w:pPr>
          <w:hyperlink w:anchor="_Toc138883126" w:history="1">
            <w:r w:rsidR="008200ED" w:rsidRPr="00CC3DD2">
              <w:rPr>
                <w:rStyle w:val="Hyperlink"/>
                <w:noProof/>
              </w:rPr>
              <w:t>Detecting Planarity</w:t>
            </w:r>
            <w:r w:rsidR="008200ED">
              <w:rPr>
                <w:noProof/>
                <w:webHidden/>
              </w:rPr>
              <w:tab/>
            </w:r>
            <w:r w:rsidR="008200ED">
              <w:rPr>
                <w:noProof/>
                <w:webHidden/>
              </w:rPr>
              <w:fldChar w:fldCharType="begin"/>
            </w:r>
            <w:r w:rsidR="008200ED">
              <w:rPr>
                <w:noProof/>
                <w:webHidden/>
              </w:rPr>
              <w:instrText xml:space="preserve"> PAGEREF _Toc138883126 \h </w:instrText>
            </w:r>
            <w:r w:rsidR="008200ED">
              <w:rPr>
                <w:noProof/>
                <w:webHidden/>
              </w:rPr>
            </w:r>
            <w:r w:rsidR="008200ED">
              <w:rPr>
                <w:noProof/>
                <w:webHidden/>
              </w:rPr>
              <w:fldChar w:fldCharType="separate"/>
            </w:r>
            <w:r w:rsidR="008200ED">
              <w:rPr>
                <w:noProof/>
                <w:webHidden/>
              </w:rPr>
              <w:t>16</w:t>
            </w:r>
            <w:r w:rsidR="008200ED">
              <w:rPr>
                <w:noProof/>
                <w:webHidden/>
              </w:rPr>
              <w:fldChar w:fldCharType="end"/>
            </w:r>
          </w:hyperlink>
        </w:p>
        <w:p w14:paraId="2F373E76" w14:textId="311347B7" w:rsidR="008200ED" w:rsidRDefault="008200ED">
          <w:r>
            <w:rPr>
              <w:b/>
              <w:bCs/>
              <w:noProof/>
            </w:rPr>
            <w:fldChar w:fldCharType="end"/>
          </w:r>
        </w:p>
      </w:sdtContent>
    </w:sdt>
    <w:p w14:paraId="5AC5C1E5" w14:textId="7BCE3F42" w:rsidR="0075735A" w:rsidRDefault="0075735A" w:rsidP="0075735A">
      <w:r w:rsidRPr="0075735A">
        <w:rPr>
          <w:noProof/>
        </w:rPr>
        <w:lastRenderedPageBreak/>
        <w:drawing>
          <wp:inline distT="0" distB="0" distL="0" distR="0" wp14:anchorId="325DC262" wp14:editId="3459B1C9">
            <wp:extent cx="1239794" cy="119053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245833" cy="1196330"/>
                    </a:xfrm>
                    <a:prstGeom prst="rect">
                      <a:avLst/>
                    </a:prstGeom>
                  </pic:spPr>
                </pic:pic>
              </a:graphicData>
            </a:graphic>
          </wp:inline>
        </w:drawing>
      </w:r>
    </w:p>
    <w:p w14:paraId="54BF632E" w14:textId="459566B5" w:rsidR="0075735A" w:rsidRDefault="0075735A" w:rsidP="0075735A">
      <w:r>
        <w:t xml:space="preserve">A </w:t>
      </w:r>
      <w:r w:rsidRPr="0075735A">
        <w:rPr>
          <w:b/>
          <w:bCs/>
          <w:color w:val="79B8FF" w:themeColor="accent3"/>
        </w:rPr>
        <w:t>Planar Graph</w:t>
      </w:r>
      <w:r>
        <w:t xml:space="preserve"> is one which has at least one geometric representation for which none of the edges overlap. The graph above is planar, while the one below is non-planar.</w:t>
      </w:r>
    </w:p>
    <w:p w14:paraId="0F91F53D" w14:textId="38D77CF4" w:rsidR="0075735A" w:rsidRDefault="0075735A" w:rsidP="0075735A">
      <w:r w:rsidRPr="0075735A">
        <w:rPr>
          <w:noProof/>
        </w:rPr>
        <w:drawing>
          <wp:inline distT="0" distB="0" distL="0" distR="0" wp14:anchorId="3DE15FA1" wp14:editId="345CEC07">
            <wp:extent cx="2003252" cy="191480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006761" cy="1918162"/>
                    </a:xfrm>
                    <a:prstGeom prst="rect">
                      <a:avLst/>
                    </a:prstGeom>
                  </pic:spPr>
                </pic:pic>
              </a:graphicData>
            </a:graphic>
          </wp:inline>
        </w:drawing>
      </w:r>
    </w:p>
    <w:p w14:paraId="2A738A50" w14:textId="0EF28748" w:rsidR="0075735A" w:rsidRDefault="0075735A" w:rsidP="0075735A">
      <w:r>
        <w:t xml:space="preserve">If a graph is planar, it is said to be </w:t>
      </w:r>
      <w:r w:rsidRPr="0075735A">
        <w:rPr>
          <w:b/>
          <w:bCs/>
          <w:color w:val="79B8FF" w:themeColor="accent3"/>
        </w:rPr>
        <w:t>embedded</w:t>
      </w:r>
      <w:r>
        <w:t xml:space="preserve"> in the plane.</w:t>
      </w:r>
    </w:p>
    <w:p w14:paraId="093C8B2F" w14:textId="686E0480" w:rsidR="0075735A" w:rsidRDefault="0075735A" w:rsidP="0075735A">
      <w:r>
        <w:t>A real-life use case for planar graphs is to lay non-overlapping railway lines.</w:t>
      </w:r>
    </w:p>
    <w:p w14:paraId="5FAF9032" w14:textId="6D3BA501" w:rsidR="0075735A" w:rsidRDefault="0075735A" w:rsidP="0075735A"/>
    <w:p w14:paraId="24360536" w14:textId="252F5191" w:rsidR="0075735A" w:rsidRDefault="0075735A" w:rsidP="0075735A">
      <w:pPr>
        <w:pStyle w:val="Heading2"/>
      </w:pPr>
      <w:bookmarkStart w:id="0" w:name="_Toc138883114"/>
      <w:r>
        <w:t>Kuratowski’s Two Graphs</w:t>
      </w:r>
      <w:bookmarkEnd w:id="0"/>
    </w:p>
    <w:p w14:paraId="2358EEC9" w14:textId="3E70438B" w:rsidR="0075735A" w:rsidRDefault="0075735A" w:rsidP="0075735A">
      <w:pPr>
        <w:rPr>
          <w:rFonts w:eastAsiaTheme="minorEastAsia"/>
        </w:rPr>
      </w:pPr>
      <w:r>
        <w:t xml:space="preserve">Theorem 5.1: The complete graph of five vertices, </w:t>
      </w:r>
      <m:oMath>
        <m:sSub>
          <m:sSubPr>
            <m:ctrlPr>
              <w:rPr>
                <w:rFonts w:ascii="Cambria Math" w:hAnsi="Cambria Math"/>
                <w:i/>
              </w:rPr>
            </m:ctrlPr>
          </m:sSubPr>
          <m:e>
            <m:r>
              <w:rPr>
                <w:rFonts w:ascii="Cambria Math" w:hAnsi="Cambria Math"/>
              </w:rPr>
              <m:t>K</m:t>
            </m:r>
          </m:e>
          <m:sub>
            <m:r>
              <w:rPr>
                <w:rFonts w:ascii="Cambria Math" w:hAnsi="Cambria Math"/>
              </w:rPr>
              <m:t>5</m:t>
            </m:r>
          </m:sub>
        </m:sSub>
      </m:oMath>
      <w:r>
        <w:rPr>
          <w:rFonts w:eastAsiaTheme="minorEastAsia"/>
        </w:rPr>
        <w:t>, is non-planar.</w:t>
      </w:r>
    </w:p>
    <w:p w14:paraId="73DC0C00" w14:textId="6DF38AC5" w:rsidR="0075735A" w:rsidRDefault="0075735A" w:rsidP="0075735A">
      <w:pPr>
        <w:rPr>
          <w:rFonts w:eastAsiaTheme="minorEastAsia"/>
        </w:rPr>
      </w:pPr>
      <w:r>
        <w:rPr>
          <w:rFonts w:eastAsiaTheme="minorEastAsia"/>
        </w:rPr>
        <w:t>Proof (by construction):</w:t>
      </w:r>
    </w:p>
    <w:p w14:paraId="331F8CF2" w14:textId="3404AC0C" w:rsidR="0075735A" w:rsidRDefault="0075735A" w:rsidP="0075735A">
      <w:pPr>
        <w:jc w:val="center"/>
      </w:pPr>
      <w:r w:rsidRPr="0075735A">
        <w:rPr>
          <w:noProof/>
        </w:rPr>
        <w:lastRenderedPageBreak/>
        <w:drawing>
          <wp:inline distT="0" distB="0" distL="0" distR="0" wp14:anchorId="2CC8F588" wp14:editId="34802B2A">
            <wp:extent cx="3435527" cy="48643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435527" cy="4864350"/>
                    </a:xfrm>
                    <a:prstGeom prst="rect">
                      <a:avLst/>
                    </a:prstGeom>
                  </pic:spPr>
                </pic:pic>
              </a:graphicData>
            </a:graphic>
          </wp:inline>
        </w:drawing>
      </w:r>
    </w:p>
    <w:p w14:paraId="32490E45" w14:textId="37B5329A" w:rsidR="0075735A" w:rsidRDefault="0075735A" w:rsidP="0075735A"/>
    <w:p w14:paraId="3D630700" w14:textId="033F4307" w:rsidR="0075735A" w:rsidRDefault="0075735A" w:rsidP="0075735A">
      <w:pPr>
        <w:rPr>
          <w:rFonts w:eastAsiaTheme="minorEastAsia"/>
        </w:rPr>
      </w:pPr>
      <w:r>
        <w:t>Theorem 5.2: Kuratowski’s second graph (</w:t>
      </w:r>
      <m:oMath>
        <m:sSub>
          <m:sSubPr>
            <m:ctrlPr>
              <w:rPr>
                <w:rFonts w:ascii="Cambria Math" w:hAnsi="Cambria Math"/>
                <w:i/>
              </w:rPr>
            </m:ctrlPr>
          </m:sSubPr>
          <m:e>
            <m:r>
              <w:rPr>
                <w:rFonts w:ascii="Cambria Math" w:hAnsi="Cambria Math"/>
              </w:rPr>
              <m:t>K</m:t>
            </m:r>
          </m:e>
          <m:sub>
            <m:r>
              <w:rPr>
                <w:rFonts w:ascii="Cambria Math" w:hAnsi="Cambria Math"/>
              </w:rPr>
              <m:t>3,3</m:t>
            </m:r>
          </m:sub>
        </m:sSub>
      </m:oMath>
      <w:r>
        <w:rPr>
          <w:rFonts w:eastAsiaTheme="minorEastAsia"/>
        </w:rPr>
        <w:t>), is also non-planar.</w:t>
      </w:r>
    </w:p>
    <w:p w14:paraId="2CFB16A5" w14:textId="4A68ACE3" w:rsidR="0075735A" w:rsidRDefault="0075735A" w:rsidP="0075735A">
      <w:pPr>
        <w:rPr>
          <w:rFonts w:eastAsiaTheme="minorEastAsia"/>
        </w:rPr>
      </w:pPr>
      <w:r>
        <w:rPr>
          <w:rFonts w:eastAsiaTheme="minorEastAsia"/>
        </w:rPr>
        <w:t>Proof (by construction):</w:t>
      </w:r>
    </w:p>
    <w:p w14:paraId="2CBD65D8" w14:textId="5B14BD2D" w:rsidR="0075735A" w:rsidRDefault="0075735A" w:rsidP="0075735A">
      <w:r w:rsidRPr="0075735A">
        <w:rPr>
          <w:noProof/>
        </w:rPr>
        <w:drawing>
          <wp:inline distT="0" distB="0" distL="0" distR="0" wp14:anchorId="2359CDB3" wp14:editId="4D5A7F46">
            <wp:extent cx="1717152" cy="15662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719110" cy="1568036"/>
                    </a:xfrm>
                    <a:prstGeom prst="rect">
                      <a:avLst/>
                    </a:prstGeom>
                  </pic:spPr>
                </pic:pic>
              </a:graphicData>
            </a:graphic>
          </wp:inline>
        </w:drawing>
      </w:r>
    </w:p>
    <w:p w14:paraId="45AA46A8" w14:textId="1DAFBAB3" w:rsidR="0075735A" w:rsidRDefault="0075735A" w:rsidP="0075735A">
      <w:r>
        <w:lastRenderedPageBreak/>
        <w:t>Properties of Kuratowski’s Graphs:</w:t>
      </w:r>
    </w:p>
    <w:p w14:paraId="799A1547" w14:textId="7645FD21" w:rsidR="0075735A" w:rsidRDefault="0075735A" w:rsidP="0075735A">
      <w:pPr>
        <w:pStyle w:val="ListParagraph"/>
        <w:numPr>
          <w:ilvl w:val="0"/>
          <w:numId w:val="11"/>
        </w:numPr>
      </w:pPr>
      <w:r>
        <w:t>Both are regular.</w:t>
      </w:r>
    </w:p>
    <w:p w14:paraId="760CC648" w14:textId="2ECBF2AB" w:rsidR="0075735A" w:rsidRDefault="0075735A" w:rsidP="0075735A">
      <w:pPr>
        <w:pStyle w:val="ListParagraph"/>
        <w:numPr>
          <w:ilvl w:val="0"/>
          <w:numId w:val="11"/>
        </w:numPr>
      </w:pPr>
      <w:r>
        <w:t>Both are non-planar.</w:t>
      </w:r>
    </w:p>
    <w:p w14:paraId="612965C2" w14:textId="5232A98E" w:rsidR="0075735A" w:rsidRDefault="0075735A" w:rsidP="0075735A">
      <w:pPr>
        <w:pStyle w:val="ListParagraph"/>
        <w:numPr>
          <w:ilvl w:val="0"/>
          <w:numId w:val="11"/>
        </w:numPr>
      </w:pPr>
      <w:r>
        <w:t>Removing 1 edge from either graph makes the graph planar.</w:t>
      </w:r>
    </w:p>
    <w:p w14:paraId="7C9F9721" w14:textId="003C01A7" w:rsidR="0075735A" w:rsidRPr="0075735A" w:rsidRDefault="00000000" w:rsidP="0075735A">
      <w:pPr>
        <w:pStyle w:val="ListParagraph"/>
        <w:numPr>
          <w:ilvl w:val="0"/>
          <w:numId w:val="11"/>
        </w:numPr>
      </w:pPr>
      <m:oMath>
        <m:sSub>
          <m:sSubPr>
            <m:ctrlPr>
              <w:rPr>
                <w:rFonts w:ascii="Cambria Math" w:hAnsi="Cambria Math"/>
                <w:i/>
              </w:rPr>
            </m:ctrlPr>
          </m:sSubPr>
          <m:e>
            <m:r>
              <w:rPr>
                <w:rFonts w:ascii="Cambria Math" w:hAnsi="Cambria Math"/>
              </w:rPr>
              <m:t>K</m:t>
            </m:r>
          </m:e>
          <m:sub>
            <m:r>
              <w:rPr>
                <w:rFonts w:ascii="Cambria Math" w:hAnsi="Cambria Math"/>
              </w:rPr>
              <m:t>5</m:t>
            </m:r>
          </m:sub>
        </m:sSub>
      </m:oMath>
      <w:r w:rsidR="0075735A">
        <w:rPr>
          <w:rFonts w:eastAsiaTheme="minorEastAsia"/>
        </w:rPr>
        <w:t xml:space="preserve"> has the smallest number of vertices required to make a non-planar graph.</w:t>
      </w:r>
    </w:p>
    <w:p w14:paraId="191823BC" w14:textId="70063632" w:rsidR="0075735A" w:rsidRPr="0075735A" w:rsidRDefault="00000000" w:rsidP="0075735A">
      <w:pPr>
        <w:pStyle w:val="ListParagraph"/>
        <w:numPr>
          <w:ilvl w:val="0"/>
          <w:numId w:val="11"/>
        </w:numPr>
      </w:pPr>
      <m:oMath>
        <m:sSub>
          <m:sSubPr>
            <m:ctrlPr>
              <w:rPr>
                <w:rFonts w:ascii="Cambria Math" w:hAnsi="Cambria Math"/>
                <w:i/>
              </w:rPr>
            </m:ctrlPr>
          </m:sSubPr>
          <m:e>
            <m:r>
              <w:rPr>
                <w:rFonts w:ascii="Cambria Math" w:hAnsi="Cambria Math"/>
              </w:rPr>
              <m:t>K</m:t>
            </m:r>
          </m:e>
          <m:sub>
            <m:r>
              <w:rPr>
                <w:rFonts w:ascii="Cambria Math" w:hAnsi="Cambria Math"/>
              </w:rPr>
              <m:t>3,3</m:t>
            </m:r>
          </m:sub>
        </m:sSub>
      </m:oMath>
      <w:r w:rsidR="0075735A">
        <w:rPr>
          <w:rFonts w:eastAsiaTheme="minorEastAsia"/>
        </w:rPr>
        <w:t xml:space="preserve"> has the smallest number of edges required to make a non-planar graph.</w:t>
      </w:r>
    </w:p>
    <w:p w14:paraId="395A15A0" w14:textId="249CE282" w:rsidR="0075735A" w:rsidRDefault="0075735A" w:rsidP="0075735A"/>
    <w:p w14:paraId="31AA5810" w14:textId="77E6299A" w:rsidR="0075735A" w:rsidRDefault="0075735A" w:rsidP="0075735A">
      <w:pPr>
        <w:pStyle w:val="Heading2"/>
      </w:pPr>
      <w:bookmarkStart w:id="1" w:name="_Toc138883115"/>
      <w:r>
        <w:t>Different Representations of a Planar Graph</w:t>
      </w:r>
      <w:bookmarkEnd w:id="1"/>
    </w:p>
    <w:p w14:paraId="53D6F2DA" w14:textId="6C284D4C" w:rsidR="0075735A" w:rsidRDefault="0075735A" w:rsidP="0075735A">
      <w:r>
        <w:t>Theorem 5.3: Any simple planar graph can be embedded in a plane such that every edge is drawn as a straight line.</w:t>
      </w:r>
    </w:p>
    <w:p w14:paraId="612A4522" w14:textId="6F5E36A8" w:rsidR="0075735A" w:rsidRDefault="0075735A" w:rsidP="0075735A">
      <w:r>
        <w:t>The proof for this theorem is being skipped.</w:t>
      </w:r>
    </w:p>
    <w:p w14:paraId="0C63CC83" w14:textId="5B2695A4" w:rsidR="0075735A" w:rsidRDefault="0075735A" w:rsidP="0075735A">
      <w:r>
        <w:t>Example:</w:t>
      </w:r>
    </w:p>
    <w:p w14:paraId="724794B5" w14:textId="2BFED003" w:rsidR="0075735A" w:rsidRDefault="0075735A" w:rsidP="0075735A">
      <w:r w:rsidRPr="0075735A">
        <w:rPr>
          <w:noProof/>
        </w:rPr>
        <w:drawing>
          <wp:inline distT="0" distB="0" distL="0" distR="0" wp14:anchorId="07B009AB" wp14:editId="51A92887">
            <wp:extent cx="1645264" cy="145760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652636" cy="1464139"/>
                    </a:xfrm>
                    <a:prstGeom prst="rect">
                      <a:avLst/>
                    </a:prstGeom>
                  </pic:spPr>
                </pic:pic>
              </a:graphicData>
            </a:graphic>
          </wp:inline>
        </w:drawing>
      </w:r>
      <w:r>
        <w:tab/>
      </w:r>
      <w:r w:rsidRPr="0075735A">
        <w:rPr>
          <w:noProof/>
        </w:rPr>
        <w:drawing>
          <wp:inline distT="0" distB="0" distL="0" distR="0" wp14:anchorId="71CC32A5" wp14:editId="15BA6D46">
            <wp:extent cx="1483023" cy="1462135"/>
            <wp:effectExtent l="0" t="0" r="3175"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495265" cy="1474205"/>
                    </a:xfrm>
                    <a:prstGeom prst="rect">
                      <a:avLst/>
                    </a:prstGeom>
                  </pic:spPr>
                </pic:pic>
              </a:graphicData>
            </a:graphic>
          </wp:inline>
        </w:drawing>
      </w:r>
    </w:p>
    <w:p w14:paraId="697EE069" w14:textId="023D8378" w:rsidR="008200ED" w:rsidRDefault="008200ED">
      <w:pPr>
        <w:spacing w:after="160" w:line="259" w:lineRule="auto"/>
        <w:jc w:val="left"/>
      </w:pPr>
      <w:r>
        <w:br w:type="page"/>
      </w:r>
    </w:p>
    <w:p w14:paraId="703C6CA9" w14:textId="5780D108" w:rsidR="0075735A" w:rsidRDefault="0075735A" w:rsidP="0075735A">
      <w:pPr>
        <w:pStyle w:val="Heading3"/>
      </w:pPr>
      <w:bookmarkStart w:id="2" w:name="_Toc138883116"/>
      <w:r>
        <w:lastRenderedPageBreak/>
        <w:t>Regions</w:t>
      </w:r>
      <w:bookmarkEnd w:id="2"/>
    </w:p>
    <w:p w14:paraId="19282AF5" w14:textId="1EE12645" w:rsidR="0075735A" w:rsidRDefault="0075735A" w:rsidP="0075735A">
      <w:r>
        <w:t xml:space="preserve">Consider the edges a graph to be walls enclosing </w:t>
      </w:r>
      <w:r w:rsidRPr="0075735A">
        <w:rPr>
          <w:b/>
          <w:bCs/>
          <w:color w:val="79B8FF" w:themeColor="accent3"/>
        </w:rPr>
        <w:t>regions</w:t>
      </w:r>
      <w:r>
        <w:t>.</w:t>
      </w:r>
    </w:p>
    <w:p w14:paraId="3E85E608" w14:textId="03DFFE05" w:rsidR="0075735A" w:rsidRDefault="0075735A" w:rsidP="0075735A">
      <w:r w:rsidRPr="0075735A">
        <w:rPr>
          <w:noProof/>
        </w:rPr>
        <w:drawing>
          <wp:inline distT="0" distB="0" distL="0" distR="0" wp14:anchorId="70FE0945" wp14:editId="0907D7AB">
            <wp:extent cx="2285167" cy="2154725"/>
            <wp:effectExtent l="0" t="0" r="127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299885" cy="2168603"/>
                    </a:xfrm>
                    <a:prstGeom prst="rect">
                      <a:avLst/>
                    </a:prstGeom>
                  </pic:spPr>
                </pic:pic>
              </a:graphicData>
            </a:graphic>
          </wp:inline>
        </w:drawing>
      </w:r>
    </w:p>
    <w:p w14:paraId="4320BEB0" w14:textId="4517E4B3" w:rsidR="0075735A" w:rsidRDefault="0075735A" w:rsidP="0075735A">
      <w:r>
        <w:t xml:space="preserve">Each graph has one region that lies outside of the graph. For the graph above, this is region 4. This region is called the </w:t>
      </w:r>
      <w:r w:rsidRPr="0075735A">
        <w:rPr>
          <w:b/>
          <w:bCs/>
          <w:color w:val="79B8FF" w:themeColor="accent3"/>
        </w:rPr>
        <w:t>infinite region</w:t>
      </w:r>
      <w:r>
        <w:t>.</w:t>
      </w:r>
    </w:p>
    <w:p w14:paraId="42472646" w14:textId="69A3322F" w:rsidR="0075735A" w:rsidRDefault="0075735A" w:rsidP="0075735A">
      <w:r>
        <w:t xml:space="preserve">If we have two representations of the same planar graph, such as one which has only straight edges and another which has curved edges, the number of regions they have will be the same. However, the edges bounding the regions may vary. For example, in the two graphs below, the infinite region for the first graph is bounded by </w:t>
      </w:r>
      <m:oMath>
        <m:sSub>
          <m:sSubPr>
            <m:ctrlPr>
              <w:rPr>
                <w:rFonts w:ascii="Cambria Math" w:hAnsi="Cambria Math"/>
                <w:i/>
              </w:rPr>
            </m:ctrlPr>
          </m:sSubPr>
          <m:e>
            <m:r>
              <w:rPr>
                <w:rFonts w:ascii="Cambria Math" w:hAnsi="Cambria Math"/>
              </w:rPr>
              <m:t>v</m:t>
            </m:r>
          </m:e>
          <m:sub>
            <m:r>
              <w:rPr>
                <w:rFonts w:ascii="Cambria Math" w:hAnsi="Cambria Math"/>
              </w:rPr>
              <m:t>2</m:t>
            </m:r>
          </m:sub>
        </m:sSub>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4</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5</m:t>
            </m:r>
          </m:sub>
        </m:sSub>
      </m:oMath>
      <w:r>
        <w:rPr>
          <w:rFonts w:eastAsiaTheme="minorEastAsia"/>
        </w:rPr>
        <w:t xml:space="preserve">, while the infinite region for the second graph is bounded by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1</m:t>
            </m:r>
          </m:sub>
        </m:sSub>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3</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5</m:t>
            </m:r>
          </m:sub>
        </m:sSub>
      </m:oMath>
      <w:r>
        <w:rPr>
          <w:rFonts w:eastAsiaTheme="minorEastAsia"/>
        </w:rPr>
        <w:t>.</w:t>
      </w:r>
    </w:p>
    <w:p w14:paraId="3E941130" w14:textId="77777777" w:rsidR="0075735A" w:rsidRDefault="0075735A" w:rsidP="0075735A">
      <w:r w:rsidRPr="0075735A">
        <w:rPr>
          <w:noProof/>
        </w:rPr>
        <w:drawing>
          <wp:inline distT="0" distB="0" distL="0" distR="0" wp14:anchorId="51643C66" wp14:editId="0D6DE65B">
            <wp:extent cx="1645264" cy="145760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652636" cy="1464139"/>
                    </a:xfrm>
                    <a:prstGeom prst="rect">
                      <a:avLst/>
                    </a:prstGeom>
                  </pic:spPr>
                </pic:pic>
              </a:graphicData>
            </a:graphic>
          </wp:inline>
        </w:drawing>
      </w:r>
      <w:r>
        <w:tab/>
      </w:r>
      <w:r w:rsidRPr="0075735A">
        <w:rPr>
          <w:noProof/>
        </w:rPr>
        <w:drawing>
          <wp:inline distT="0" distB="0" distL="0" distR="0" wp14:anchorId="4C2AE79B" wp14:editId="25040824">
            <wp:extent cx="1483023" cy="1462135"/>
            <wp:effectExtent l="0" t="0" r="3175"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495265" cy="1474205"/>
                    </a:xfrm>
                    <a:prstGeom prst="rect">
                      <a:avLst/>
                    </a:prstGeom>
                  </pic:spPr>
                </pic:pic>
              </a:graphicData>
            </a:graphic>
          </wp:inline>
        </w:drawing>
      </w:r>
    </w:p>
    <w:p w14:paraId="2242222E" w14:textId="303A8577" w:rsidR="0075735A" w:rsidRDefault="0075735A" w:rsidP="0075735A">
      <w:r>
        <w:t>Theorem 5.5: Any of the regions of a planar graph can be made the infinite region.</w:t>
      </w:r>
    </w:p>
    <w:p w14:paraId="125EDF7B" w14:textId="74C50E30" w:rsidR="0075735A" w:rsidRPr="00260D08" w:rsidRDefault="0075735A" w:rsidP="0075735A">
      <w:r>
        <w:lastRenderedPageBreak/>
        <w:t xml:space="preserve">Theorem 5.6: A connected planar graph with </w:t>
      </w:r>
      <m:oMath>
        <m:r>
          <w:rPr>
            <w:rFonts w:ascii="Cambria Math" w:hAnsi="Cambria Math"/>
          </w:rPr>
          <m:t>n</m:t>
        </m:r>
      </m:oMath>
      <w:r>
        <w:rPr>
          <w:rFonts w:eastAsiaTheme="minorEastAsia"/>
        </w:rPr>
        <w:t xml:space="preserve"> vertices and </w:t>
      </w:r>
      <m:oMath>
        <m:r>
          <w:rPr>
            <w:rFonts w:ascii="Cambria Math" w:eastAsiaTheme="minorEastAsia" w:hAnsi="Cambria Math"/>
          </w:rPr>
          <m:t>e</m:t>
        </m:r>
      </m:oMath>
      <w:r>
        <w:rPr>
          <w:rFonts w:eastAsiaTheme="minorEastAsia"/>
        </w:rPr>
        <w:t xml:space="preserve"> edges has </w:t>
      </w:r>
      <m:oMath>
        <m:r>
          <w:rPr>
            <w:rFonts w:ascii="Cambria Math" w:eastAsiaTheme="minorEastAsia" w:hAnsi="Cambria Math"/>
          </w:rPr>
          <m:t>f=e-n+2</m:t>
        </m:r>
      </m:oMath>
      <w:r>
        <w:rPr>
          <w:rFonts w:eastAsiaTheme="minorEastAsia"/>
        </w:rPr>
        <w:t xml:space="preserve"> regions.</w:t>
      </w:r>
    </w:p>
    <w:p w14:paraId="62EE3A70" w14:textId="6516755D" w:rsidR="0075735A" w:rsidRDefault="0075735A" w:rsidP="0075735A">
      <w:pPr>
        <w:rPr>
          <w:rFonts w:eastAsiaTheme="minorEastAsia"/>
        </w:rPr>
      </w:pPr>
      <w:r>
        <w:rPr>
          <w:rFonts w:eastAsiaTheme="minorEastAsia"/>
        </w:rPr>
        <w:t>The proof for this is being skipped.</w:t>
      </w:r>
    </w:p>
    <w:p w14:paraId="29A1575D" w14:textId="5FEB8A08" w:rsidR="0075735A" w:rsidRDefault="0075735A" w:rsidP="0075735A">
      <w:pPr>
        <w:rPr>
          <w:rFonts w:eastAsiaTheme="minorEastAsia"/>
        </w:rPr>
      </w:pPr>
      <w:r w:rsidRPr="0075735A">
        <w:rPr>
          <w:rFonts w:eastAsiaTheme="minorEastAsia"/>
          <w:noProof/>
        </w:rPr>
        <w:drawing>
          <wp:inline distT="0" distB="0" distL="0" distR="0" wp14:anchorId="6A1B472B" wp14:editId="4DAA4DCA">
            <wp:extent cx="1608086" cy="138065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620625" cy="1391419"/>
                    </a:xfrm>
                    <a:prstGeom prst="rect">
                      <a:avLst/>
                    </a:prstGeom>
                  </pic:spPr>
                </pic:pic>
              </a:graphicData>
            </a:graphic>
          </wp:inline>
        </w:drawing>
      </w:r>
    </w:p>
    <w:p w14:paraId="5DD6A2C8" w14:textId="66D62F66" w:rsidR="0075735A" w:rsidRDefault="0075735A" w:rsidP="0075735A">
      <w:pPr>
        <w:rPr>
          <w:rFonts w:eastAsiaTheme="minorEastAsia"/>
        </w:rPr>
      </w:pPr>
      <w:r>
        <w:rPr>
          <w:rFonts w:eastAsiaTheme="minorEastAsia"/>
        </w:rPr>
        <w:t xml:space="preserve">For the graph above, </w:t>
      </w:r>
      <m:oMath>
        <m:r>
          <w:rPr>
            <w:rFonts w:ascii="Cambria Math" w:eastAsiaTheme="minorEastAsia" w:hAnsi="Cambria Math"/>
          </w:rPr>
          <m:t>n=4</m:t>
        </m:r>
      </m:oMath>
      <w:r>
        <w:rPr>
          <w:rFonts w:eastAsiaTheme="minorEastAsia"/>
        </w:rPr>
        <w:t xml:space="preserve">, </w:t>
      </w:r>
      <m:oMath>
        <m:r>
          <w:rPr>
            <w:rFonts w:ascii="Cambria Math" w:eastAsiaTheme="minorEastAsia" w:hAnsi="Cambria Math"/>
          </w:rPr>
          <m:t>e=6</m:t>
        </m:r>
      </m:oMath>
      <w:r>
        <w:rPr>
          <w:rFonts w:eastAsiaTheme="minorEastAsia"/>
        </w:rPr>
        <w:t xml:space="preserve"> and </w:t>
      </w:r>
      <m:oMath>
        <m:r>
          <w:rPr>
            <w:rFonts w:ascii="Cambria Math" w:eastAsiaTheme="minorEastAsia" w:hAnsi="Cambria Math"/>
          </w:rPr>
          <m:t>f=6-4+2=4</m:t>
        </m:r>
      </m:oMath>
      <w:r>
        <w:rPr>
          <w:rFonts w:eastAsiaTheme="minorEastAsia"/>
        </w:rPr>
        <w:t>.</w:t>
      </w:r>
    </w:p>
    <w:p w14:paraId="41E53897" w14:textId="503C785F" w:rsidR="0075735A" w:rsidRDefault="0075735A" w:rsidP="0075735A">
      <w:pPr>
        <w:rPr>
          <w:rFonts w:eastAsiaTheme="minorEastAsia"/>
        </w:rPr>
      </w:pPr>
    </w:p>
    <w:p w14:paraId="5A4F9F27" w14:textId="6542A8B0" w:rsidR="0075735A" w:rsidRDefault="0075735A" w:rsidP="0075735A">
      <w:pPr>
        <w:rPr>
          <w:rFonts w:eastAsiaTheme="minorEastAsia"/>
        </w:rPr>
      </w:pPr>
      <w:r>
        <w:rPr>
          <w:rFonts w:eastAsiaTheme="minorEastAsia"/>
        </w:rPr>
        <w:t xml:space="preserve">Each region needs at least </w:t>
      </w:r>
      <m:oMath>
        <m:r>
          <w:rPr>
            <w:rFonts w:ascii="Cambria Math" w:eastAsiaTheme="minorEastAsia" w:hAnsi="Cambria Math"/>
          </w:rPr>
          <m:t>3</m:t>
        </m:r>
      </m:oMath>
      <w:r>
        <w:rPr>
          <w:rFonts w:eastAsiaTheme="minorEastAsia"/>
        </w:rPr>
        <w:t xml:space="preserve"> edges to bound it. Each edge also contributes to exact </w:t>
      </w:r>
      <m:oMath>
        <m:r>
          <w:rPr>
            <w:rFonts w:ascii="Cambria Math" w:eastAsiaTheme="minorEastAsia" w:hAnsi="Cambria Math"/>
          </w:rPr>
          <m:t>2</m:t>
        </m:r>
      </m:oMath>
      <w:r>
        <w:rPr>
          <w:rFonts w:eastAsiaTheme="minorEastAsia"/>
        </w:rPr>
        <w:t xml:space="preserve"> regions. Thus:</w:t>
      </w:r>
    </w:p>
    <w:p w14:paraId="479E3115" w14:textId="77777777" w:rsidR="0075735A" w:rsidRDefault="0075735A" w:rsidP="0075735A">
      <w:pPr>
        <w:rPr>
          <w:rFonts w:eastAsiaTheme="minorEastAsia"/>
        </w:rPr>
      </w:pPr>
      <m:oMathPara>
        <m:oMath>
          <m:r>
            <w:rPr>
              <w:rFonts w:ascii="Cambria Math" w:eastAsiaTheme="minorEastAsia" w:hAnsi="Cambria Math"/>
            </w:rPr>
            <m:t>2e≥3f</m:t>
          </m:r>
        </m:oMath>
      </m:oMathPara>
    </w:p>
    <w:p w14:paraId="3AE2BAF0" w14:textId="0DE033D9" w:rsidR="0075735A" w:rsidRDefault="0075735A" w:rsidP="0075735A">
      <w:pPr>
        <w:rPr>
          <w:rFonts w:eastAsiaTheme="minorEastAsia"/>
        </w:rPr>
      </w:pPr>
      <w:r>
        <w:rPr>
          <w:rFonts w:eastAsiaTheme="minorEastAsia"/>
        </w:rPr>
        <w:t>Using the equation from theorem 5.6, we can rewrite this equation as:</w:t>
      </w:r>
    </w:p>
    <w:p w14:paraId="6D31D40F" w14:textId="30183442" w:rsidR="0075735A" w:rsidRPr="0075735A" w:rsidRDefault="0075735A" w:rsidP="0075735A">
      <w:pPr>
        <w:rPr>
          <w:rFonts w:eastAsiaTheme="minorEastAsia"/>
        </w:rPr>
      </w:pPr>
      <m:oMathPara>
        <m:oMath>
          <m:r>
            <w:rPr>
              <w:rFonts w:ascii="Cambria Math" w:hAnsi="Cambria Math"/>
            </w:rPr>
            <m:t>e≤3n-6</m:t>
          </m:r>
        </m:oMath>
      </m:oMathPara>
    </w:p>
    <w:p w14:paraId="2B998618" w14:textId="3D7397A2" w:rsidR="0075735A" w:rsidRDefault="0075735A" w:rsidP="0075735A">
      <w:pPr>
        <w:rPr>
          <w:rFonts w:eastAsiaTheme="minorEastAsia"/>
        </w:rPr>
      </w:pPr>
      <w:r>
        <w:rPr>
          <w:rFonts w:eastAsiaTheme="minorEastAsia"/>
        </w:rPr>
        <w:t xml:space="preserve">These two conditions are </w:t>
      </w:r>
      <w:r w:rsidRPr="0075735A">
        <w:rPr>
          <w:rFonts w:eastAsiaTheme="minorEastAsia"/>
          <w:b/>
          <w:bCs/>
          <w:color w:val="79B8FF" w:themeColor="accent3"/>
        </w:rPr>
        <w:t>necessary conditions</w:t>
      </w:r>
      <w:r>
        <w:rPr>
          <w:rFonts w:eastAsiaTheme="minorEastAsia"/>
        </w:rPr>
        <w:t xml:space="preserve"> for planar graphs, i.e., a graph cannot be planar if either of these conditions are violated.</w:t>
      </w:r>
    </w:p>
    <w:p w14:paraId="168CF7CC" w14:textId="390B0DB3" w:rsidR="0075735A" w:rsidRDefault="0075735A" w:rsidP="0075735A">
      <w:pPr>
        <w:rPr>
          <w:rFonts w:eastAsiaTheme="minorEastAsia"/>
        </w:rPr>
      </w:pPr>
    </w:p>
    <w:p w14:paraId="78195587" w14:textId="6688DC2E" w:rsidR="0075735A" w:rsidRDefault="0075735A" w:rsidP="0075735A">
      <w:pPr>
        <w:pStyle w:val="Heading2"/>
      </w:pPr>
      <w:bookmarkStart w:id="3" w:name="_Toc138883117"/>
      <w:r>
        <w:lastRenderedPageBreak/>
        <w:t>Detecting Planarity</w:t>
      </w:r>
      <w:bookmarkEnd w:id="3"/>
    </w:p>
    <w:p w14:paraId="2B73B557" w14:textId="29844389" w:rsidR="0075735A" w:rsidRDefault="0075735A" w:rsidP="0075735A">
      <w:r>
        <w:t>The straightforward way to check if a graph is planar is to just draw it. However, this method becomes too difficult for complicated graphs. Instead, we can use the following steps:</w:t>
      </w:r>
    </w:p>
    <w:p w14:paraId="691BA322" w14:textId="72A97F9B" w:rsidR="0075735A" w:rsidRDefault="0075735A" w:rsidP="0075735A">
      <w:pPr>
        <w:pStyle w:val="ListParagraph"/>
        <w:numPr>
          <w:ilvl w:val="0"/>
          <w:numId w:val="12"/>
        </w:numPr>
      </w:pPr>
      <w:r>
        <w:t>If the graph is disconnected, consider each component as a separate graph.</w:t>
      </w:r>
    </w:p>
    <w:p w14:paraId="6B915C89" w14:textId="49F4BF3A" w:rsidR="0075735A" w:rsidRDefault="0075735A" w:rsidP="0075735A">
      <w:pPr>
        <w:pStyle w:val="ListParagraph"/>
        <w:numPr>
          <w:ilvl w:val="0"/>
          <w:numId w:val="12"/>
        </w:numPr>
      </w:pPr>
      <w:r>
        <w:t>If the graph is separable, consider each block separately.</w:t>
      </w:r>
    </w:p>
    <w:p w14:paraId="4D58EE6F" w14:textId="4B494A01" w:rsidR="0075735A" w:rsidRDefault="0075735A" w:rsidP="0075735A">
      <w:pPr>
        <w:pStyle w:val="ListParagraph"/>
        <w:numPr>
          <w:ilvl w:val="0"/>
          <w:numId w:val="12"/>
        </w:numPr>
      </w:pPr>
      <w:r>
        <w:t>Remove all self-loops and parallel edges. These do not contribute to the planarity of the graph.</w:t>
      </w:r>
    </w:p>
    <w:p w14:paraId="55A8D730" w14:textId="1B8A0CEC" w:rsidR="0075735A" w:rsidRDefault="0075735A" w:rsidP="0075735A">
      <w:pPr>
        <w:pStyle w:val="ListParagraph"/>
        <w:numPr>
          <w:ilvl w:val="0"/>
          <w:numId w:val="12"/>
        </w:numPr>
      </w:pPr>
      <w:r>
        <w:t>Remove all vertices with a degree of 2 since they do not change the planarity of the graph.</w:t>
      </w:r>
    </w:p>
    <w:p w14:paraId="1A1E72E8" w14:textId="1EEE4ADF" w:rsidR="0075735A" w:rsidRDefault="0075735A" w:rsidP="0075735A">
      <w:r>
        <w:t>We must repeat the steps repeatedly until we cannot execute any of the steps anymore.</w:t>
      </w:r>
    </w:p>
    <w:p w14:paraId="36BB1F49" w14:textId="776D4BD6" w:rsidR="0075735A" w:rsidRDefault="0075735A" w:rsidP="0075735A">
      <w:pPr>
        <w:jc w:val="center"/>
      </w:pPr>
      <w:r w:rsidRPr="0075735A">
        <w:rPr>
          <w:noProof/>
        </w:rPr>
        <w:drawing>
          <wp:inline distT="0" distB="0" distL="0" distR="0" wp14:anchorId="53BB7485" wp14:editId="273355BF">
            <wp:extent cx="3662367" cy="246254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678357" cy="2473294"/>
                    </a:xfrm>
                    <a:prstGeom prst="rect">
                      <a:avLst/>
                    </a:prstGeom>
                  </pic:spPr>
                </pic:pic>
              </a:graphicData>
            </a:graphic>
          </wp:inline>
        </w:drawing>
      </w:r>
    </w:p>
    <w:p w14:paraId="37034D93" w14:textId="751FFB7A" w:rsidR="0075735A" w:rsidRDefault="0075735A" w:rsidP="0075735A">
      <w:pPr>
        <w:rPr>
          <w:rFonts w:eastAsiaTheme="minorEastAsia"/>
        </w:rPr>
      </w:pPr>
      <w:r>
        <w:t xml:space="preserve">The graphs </w:t>
      </w:r>
      <m:oMath>
        <m:r>
          <w:rPr>
            <w:rFonts w:ascii="Cambria Math" w:hAnsi="Cambria Math"/>
          </w:rPr>
          <m:t>G</m:t>
        </m:r>
      </m:oMath>
      <w:r>
        <w:rPr>
          <w:rFonts w:eastAsiaTheme="minorEastAsia"/>
        </w:rPr>
        <w:t xml:space="preserve"> and </w:t>
      </w:r>
      <m:oMath>
        <m:r>
          <w:rPr>
            <w:rFonts w:ascii="Cambria Math" w:eastAsiaTheme="minorEastAsia" w:hAnsi="Cambria Math"/>
          </w:rPr>
          <m:t>H</m:t>
        </m:r>
      </m:oMath>
      <w:r>
        <w:rPr>
          <w:rFonts w:eastAsiaTheme="minorEastAsia"/>
        </w:rPr>
        <w:t xml:space="preserve"> are said to be </w:t>
      </w:r>
      <w:r w:rsidRPr="0075735A">
        <w:rPr>
          <w:rFonts w:eastAsiaTheme="minorEastAsia"/>
          <w:b/>
          <w:bCs/>
          <w:color w:val="79B8FF" w:themeColor="accent3"/>
        </w:rPr>
        <w:t>homeomorphic</w:t>
      </w:r>
      <w:r>
        <w:rPr>
          <w:rFonts w:eastAsiaTheme="minorEastAsia"/>
        </w:rPr>
        <w:t>.</w:t>
      </w:r>
    </w:p>
    <w:p w14:paraId="66FF5F2B" w14:textId="6ADBE19A" w:rsidR="008200ED" w:rsidRDefault="008200ED">
      <w:pPr>
        <w:spacing w:after="160" w:line="259" w:lineRule="auto"/>
        <w:jc w:val="left"/>
        <w:rPr>
          <w:rFonts w:eastAsiaTheme="minorEastAsia"/>
        </w:rPr>
      </w:pPr>
      <w:r>
        <w:rPr>
          <w:rFonts w:eastAsiaTheme="minorEastAsia"/>
        </w:rPr>
        <w:br w:type="page"/>
      </w:r>
    </w:p>
    <w:p w14:paraId="1B42A45D" w14:textId="7241D5EE" w:rsidR="0075735A" w:rsidRDefault="0075735A" w:rsidP="0075735A">
      <w:pPr>
        <w:rPr>
          <w:rFonts w:eastAsiaTheme="minorEastAsia"/>
        </w:rPr>
      </w:pPr>
      <w:r>
        <w:rPr>
          <w:rFonts w:eastAsiaTheme="minorEastAsia"/>
        </w:rPr>
        <w:lastRenderedPageBreak/>
        <w:t xml:space="preserve">Theorem 5.8: Graph </w:t>
      </w:r>
      <m:oMath>
        <m:r>
          <w:rPr>
            <w:rFonts w:ascii="Cambria Math" w:eastAsiaTheme="minorEastAsia" w:hAnsi="Cambria Math"/>
          </w:rPr>
          <m:t>H</m:t>
        </m:r>
      </m:oMath>
      <w:r>
        <w:rPr>
          <w:rFonts w:eastAsiaTheme="minorEastAsia"/>
        </w:rPr>
        <w:t xml:space="preserve"> is:</w:t>
      </w:r>
    </w:p>
    <w:p w14:paraId="62B91241" w14:textId="6AFD6349" w:rsidR="0075735A" w:rsidRDefault="0075735A" w:rsidP="0075735A">
      <w:pPr>
        <w:pStyle w:val="ListParagraph"/>
        <w:numPr>
          <w:ilvl w:val="0"/>
          <w:numId w:val="13"/>
        </w:numPr>
      </w:pPr>
      <w:r>
        <w:t>A single edge, or</w:t>
      </w:r>
    </w:p>
    <w:p w14:paraId="15D6D0B9" w14:textId="23DD351A" w:rsidR="0075735A" w:rsidRDefault="0075735A" w:rsidP="0075735A">
      <w:pPr>
        <w:pStyle w:val="ListParagraph"/>
        <w:numPr>
          <w:ilvl w:val="0"/>
          <w:numId w:val="13"/>
        </w:numPr>
      </w:pPr>
      <w:r>
        <w:t>A complete graph with 4 vertices, or</w:t>
      </w:r>
    </w:p>
    <w:p w14:paraId="784AFAA9" w14:textId="706B076F" w:rsidR="0075735A" w:rsidRPr="0075735A" w:rsidRDefault="0075735A" w:rsidP="0075735A">
      <w:pPr>
        <w:pStyle w:val="ListParagraph"/>
        <w:numPr>
          <w:ilvl w:val="0"/>
          <w:numId w:val="13"/>
        </w:numPr>
      </w:pPr>
      <w:r>
        <w:t xml:space="preserve">A non-separable simple graph with </w:t>
      </w:r>
      <m:oMath>
        <m:r>
          <w:rPr>
            <w:rFonts w:ascii="Cambria Math" w:hAnsi="Cambria Math"/>
          </w:rPr>
          <m:t>n≥5</m:t>
        </m:r>
      </m:oMath>
      <w:r>
        <w:rPr>
          <w:rFonts w:eastAsiaTheme="minorEastAsia"/>
        </w:rPr>
        <w:t xml:space="preserve"> and </w:t>
      </w:r>
      <m:oMath>
        <m:r>
          <w:rPr>
            <w:rFonts w:ascii="Cambria Math" w:eastAsiaTheme="minorEastAsia" w:hAnsi="Cambria Math"/>
          </w:rPr>
          <m:t>e≥7</m:t>
        </m:r>
      </m:oMath>
      <w:r>
        <w:rPr>
          <w:rFonts w:eastAsiaTheme="minorEastAsia"/>
        </w:rPr>
        <w:t>.</w:t>
      </w:r>
    </w:p>
    <w:p w14:paraId="55092176" w14:textId="24387B78" w:rsidR="0075735A" w:rsidRDefault="0075735A" w:rsidP="0075735A">
      <w:pPr>
        <w:rPr>
          <w:rFonts w:eastAsiaTheme="minorEastAsia"/>
        </w:rPr>
      </w:pPr>
      <w:r>
        <w:t xml:space="preserve">In the first two cases, </w:t>
      </w:r>
      <m:oMath>
        <m:r>
          <w:rPr>
            <w:rFonts w:ascii="Cambria Math" w:hAnsi="Cambria Math"/>
          </w:rPr>
          <m:t>H</m:t>
        </m:r>
      </m:oMath>
      <w:r>
        <w:rPr>
          <w:rFonts w:eastAsiaTheme="minorEastAsia"/>
        </w:rPr>
        <w:t xml:space="preserve"> is planar. In the third case, further checking is required.</w:t>
      </w:r>
    </w:p>
    <w:p w14:paraId="25E58183" w14:textId="3DFC5203" w:rsidR="0075735A" w:rsidRDefault="0075735A" w:rsidP="0075735A">
      <w:pPr>
        <w:rPr>
          <w:rFonts w:eastAsiaTheme="minorEastAsia"/>
        </w:rPr>
      </w:pPr>
    </w:p>
    <w:p w14:paraId="13E306AC" w14:textId="46684FD6" w:rsidR="0075735A" w:rsidRDefault="0075735A" w:rsidP="0075735A">
      <w:pPr>
        <w:rPr>
          <w:rFonts w:eastAsiaTheme="minorEastAsia"/>
        </w:rPr>
      </w:pPr>
      <w:r>
        <w:rPr>
          <w:rFonts w:eastAsiaTheme="minorEastAsia"/>
        </w:rPr>
        <w:t xml:space="preserve">Theorem 5.9: A necessary and sufficient condition for a graph </w:t>
      </w:r>
      <m:oMath>
        <m:r>
          <w:rPr>
            <w:rFonts w:ascii="Cambria Math" w:eastAsiaTheme="minorEastAsia" w:hAnsi="Cambria Math"/>
          </w:rPr>
          <m:t>G</m:t>
        </m:r>
      </m:oMath>
      <w:r>
        <w:rPr>
          <w:rFonts w:eastAsiaTheme="minorEastAsia"/>
        </w:rPr>
        <w:t xml:space="preserve"> to be planar is that </w:t>
      </w:r>
      <m:oMath>
        <m:r>
          <w:rPr>
            <w:rFonts w:ascii="Cambria Math" w:eastAsiaTheme="minorEastAsia" w:hAnsi="Cambria Math"/>
          </w:rPr>
          <m:t>G</m:t>
        </m:r>
      </m:oMath>
      <w:r>
        <w:rPr>
          <w:rFonts w:eastAsiaTheme="minorEastAsia"/>
        </w:rPr>
        <w:t xml:space="preserve"> does not contain either of the Kuratowski’s 2 graphs or any graph homeomorphic to either of them.</w:t>
      </w:r>
    </w:p>
    <w:p w14:paraId="2ACB8CFA" w14:textId="712472B5" w:rsidR="0075735A" w:rsidRDefault="0075735A" w:rsidP="0075735A">
      <w:pPr>
        <w:jc w:val="center"/>
      </w:pPr>
      <w:r w:rsidRPr="0075735A">
        <w:rPr>
          <w:noProof/>
        </w:rPr>
        <w:drawing>
          <wp:inline distT="0" distB="0" distL="0" distR="0" wp14:anchorId="44349B87" wp14:editId="533D48F3">
            <wp:extent cx="3736060" cy="32637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741543" cy="3268565"/>
                    </a:xfrm>
                    <a:prstGeom prst="rect">
                      <a:avLst/>
                    </a:prstGeom>
                  </pic:spPr>
                </pic:pic>
              </a:graphicData>
            </a:graphic>
          </wp:inline>
        </w:drawing>
      </w:r>
    </w:p>
    <w:p w14:paraId="1E518131" w14:textId="33E2F48D" w:rsidR="0075735A" w:rsidRDefault="0075735A" w:rsidP="0075735A">
      <w:pPr>
        <w:rPr>
          <w:rFonts w:eastAsiaTheme="minorEastAsia"/>
        </w:rPr>
      </w:pPr>
      <w:r>
        <w:t xml:space="preserve">For the graphs above, graph </w:t>
      </w:r>
      <m:oMath>
        <m:r>
          <w:rPr>
            <w:rFonts w:ascii="Cambria Math" w:hAnsi="Cambria Math"/>
          </w:rPr>
          <m:t>c</m:t>
        </m:r>
      </m:oMath>
      <w:r>
        <w:rPr>
          <w:rFonts w:eastAsiaTheme="minorEastAsia"/>
        </w:rPr>
        <w:t xml:space="preserve"> is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3,3</m:t>
            </m:r>
          </m:sub>
        </m:sSub>
      </m:oMath>
      <w:r>
        <w:rPr>
          <w:rFonts w:eastAsiaTheme="minorEastAsia"/>
        </w:rPr>
        <w:t xml:space="preserve"> and graph </w:t>
      </w:r>
      <m:oMath>
        <m:r>
          <w:rPr>
            <w:rFonts w:ascii="Cambria Math" w:eastAsiaTheme="minorEastAsia" w:hAnsi="Cambria Math"/>
          </w:rPr>
          <m:t>a</m:t>
        </m:r>
      </m:oMath>
      <w:r>
        <w:rPr>
          <w:rFonts w:eastAsiaTheme="minorEastAsia"/>
        </w:rPr>
        <w:t xml:space="preserve"> is homeomorphic to graph </w:t>
      </w:r>
      <m:oMath>
        <m:r>
          <w:rPr>
            <w:rFonts w:ascii="Cambria Math" w:eastAsiaTheme="minorEastAsia" w:hAnsi="Cambria Math"/>
          </w:rPr>
          <m:t>c</m:t>
        </m:r>
      </m:oMath>
      <w:r>
        <w:rPr>
          <w:rFonts w:eastAsiaTheme="minorEastAsia"/>
        </w:rPr>
        <w:t>. Thus, none of the graphs are planar.</w:t>
      </w:r>
    </w:p>
    <w:p w14:paraId="6011DCD7" w14:textId="77777777" w:rsidR="00260D08" w:rsidRDefault="00260D08" w:rsidP="0075735A">
      <w:pPr>
        <w:rPr>
          <w:rFonts w:eastAsiaTheme="minorEastAsia"/>
        </w:rPr>
      </w:pPr>
    </w:p>
    <w:p w14:paraId="357973F1" w14:textId="77777777" w:rsidR="00260D08" w:rsidRDefault="00260D08" w:rsidP="00260D08">
      <w:pPr>
        <w:pStyle w:val="Heading2"/>
      </w:pPr>
      <w:bookmarkStart w:id="4" w:name="_Toc138883118"/>
      <w:r>
        <w:lastRenderedPageBreak/>
        <w:t>Geometric Dual</w:t>
      </w:r>
      <w:bookmarkEnd w:id="4"/>
    </w:p>
    <w:p w14:paraId="0F61BD1F" w14:textId="77777777" w:rsidR="00260D08" w:rsidRDefault="00260D08" w:rsidP="00260D08">
      <w:pPr>
        <w:jc w:val="center"/>
      </w:pPr>
      <w:r w:rsidRPr="00AC7682">
        <w:rPr>
          <w:noProof/>
        </w:rPr>
        <w:drawing>
          <wp:inline distT="0" distB="0" distL="0" distR="0" wp14:anchorId="7190A97E" wp14:editId="55C32E2C">
            <wp:extent cx="2239701" cy="1814366"/>
            <wp:effectExtent l="0" t="0" r="825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246974" cy="1820258"/>
                    </a:xfrm>
                    <a:prstGeom prst="rect">
                      <a:avLst/>
                    </a:prstGeom>
                  </pic:spPr>
                </pic:pic>
              </a:graphicData>
            </a:graphic>
          </wp:inline>
        </w:drawing>
      </w:r>
    </w:p>
    <w:p w14:paraId="33A0F633" w14:textId="77777777" w:rsidR="00260D08" w:rsidRDefault="00260D08" w:rsidP="00260D08">
      <w:r>
        <w:t xml:space="preserve">The graph above has six regions. If we consider </w:t>
      </w:r>
      <w:r w:rsidRPr="006C6403">
        <w:rPr>
          <w:b/>
          <w:bCs/>
          <w:color w:val="79B8FF" w:themeColor="accent3"/>
        </w:rPr>
        <w:t>each region</w:t>
      </w:r>
      <w:r>
        <w:t xml:space="preserve"> to be a </w:t>
      </w:r>
      <w:r w:rsidRPr="006C6403">
        <w:rPr>
          <w:b/>
          <w:bCs/>
          <w:color w:val="79B8FF" w:themeColor="accent3"/>
        </w:rPr>
        <w:t>vertex</w:t>
      </w:r>
      <w:r>
        <w:t xml:space="preserve">, and connect the vertices that represent regions on either side of an </w:t>
      </w:r>
      <w:r w:rsidRPr="006C6403">
        <w:rPr>
          <w:b/>
          <w:bCs/>
          <w:color w:val="79B8FF" w:themeColor="accent3"/>
        </w:rPr>
        <w:t>edge</w:t>
      </w:r>
      <w:r>
        <w:t>, we end up with another graph, as shown below:</w:t>
      </w:r>
    </w:p>
    <w:p w14:paraId="4111D540" w14:textId="77777777" w:rsidR="00260D08" w:rsidRDefault="00260D08" w:rsidP="00260D08">
      <w:pPr>
        <w:jc w:val="center"/>
      </w:pPr>
      <w:r w:rsidRPr="00AC7682">
        <w:rPr>
          <w:noProof/>
        </w:rPr>
        <w:drawing>
          <wp:inline distT="0" distB="0" distL="0" distR="0" wp14:anchorId="3BCF414D" wp14:editId="1908EF5B">
            <wp:extent cx="3264386" cy="223391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274897" cy="2241107"/>
                    </a:xfrm>
                    <a:prstGeom prst="rect">
                      <a:avLst/>
                    </a:prstGeom>
                  </pic:spPr>
                </pic:pic>
              </a:graphicData>
            </a:graphic>
          </wp:inline>
        </w:drawing>
      </w:r>
    </w:p>
    <w:p w14:paraId="642EC01B" w14:textId="77777777" w:rsidR="00260D08" w:rsidRDefault="00260D08" w:rsidP="00260D08">
      <w:pPr>
        <w:rPr>
          <w:rFonts w:eastAsiaTheme="minorEastAsia"/>
        </w:rPr>
      </w:pPr>
      <w:r>
        <w:t xml:space="preserve">This is called a </w:t>
      </w:r>
      <w:r w:rsidRPr="006C6403">
        <w:rPr>
          <w:b/>
          <w:bCs/>
          <w:color w:val="79B8FF" w:themeColor="accent3"/>
        </w:rPr>
        <w:t>dual graph</w:t>
      </w:r>
      <w:r>
        <w:t xml:space="preserve">, denoted as </w:t>
      </w:r>
      <m:oMath>
        <m:sSup>
          <m:sSupPr>
            <m:ctrlPr>
              <w:rPr>
                <w:rFonts w:ascii="Cambria Math" w:hAnsi="Cambria Math"/>
                <w:i/>
              </w:rPr>
            </m:ctrlPr>
          </m:sSupPr>
          <m:e>
            <m:r>
              <w:rPr>
                <w:rFonts w:ascii="Cambria Math" w:hAnsi="Cambria Math"/>
              </w:rPr>
              <m:t>G</m:t>
            </m:r>
          </m:e>
          <m:sup>
            <m:r>
              <w:rPr>
                <w:rFonts w:ascii="Cambria Math" w:hAnsi="Cambria Math"/>
              </w:rPr>
              <m:t>*</m:t>
            </m:r>
          </m:sup>
        </m:sSup>
      </m:oMath>
      <w:r>
        <w:rPr>
          <w:rFonts w:eastAsiaTheme="minorEastAsia"/>
        </w:rPr>
        <w:t>.</w:t>
      </w:r>
    </w:p>
    <w:p w14:paraId="708CAD10" w14:textId="77777777" w:rsidR="00260D08" w:rsidRDefault="00260D08" w:rsidP="00260D08">
      <w:pPr>
        <w:rPr>
          <w:rFonts w:eastAsiaTheme="minorEastAsia"/>
        </w:rPr>
      </w:pPr>
      <w:r>
        <w:rPr>
          <w:rFonts w:eastAsiaTheme="minorEastAsia"/>
        </w:rPr>
        <w:t xml:space="preserve">There are two important things to notice regarding the edges. Firstly, notice that there are </w:t>
      </w:r>
      <w:r w:rsidRPr="006C6403">
        <w:rPr>
          <w:rFonts w:eastAsiaTheme="minorEastAsia"/>
          <w:b/>
          <w:bCs/>
          <w:color w:val="79B8FF" w:themeColor="accent3"/>
        </w:rPr>
        <w:t>parallel edges</w:t>
      </w:r>
      <w:r>
        <w:rPr>
          <w:rFonts w:eastAsiaTheme="minorEastAsia"/>
        </w:rPr>
        <w:t xml:space="preserve"> between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6</m:t>
            </m:r>
          </m:sub>
        </m:sSub>
      </m:oMath>
      <w:r>
        <w:rPr>
          <w:rFonts w:eastAsiaTheme="minorEastAsia"/>
        </w:rPr>
        <w:t xml:space="preserve">. This is because there are two edges on the original graph that separate this region. Secondly, there is a </w:t>
      </w:r>
      <w:r w:rsidRPr="006C6403">
        <w:rPr>
          <w:rFonts w:eastAsiaTheme="minorEastAsia"/>
          <w:b/>
          <w:bCs/>
          <w:color w:val="79B8FF" w:themeColor="accent3"/>
        </w:rPr>
        <w:t>self-loop</w:t>
      </w:r>
      <w:r>
        <w:rPr>
          <w:rFonts w:eastAsiaTheme="minorEastAsia"/>
        </w:rPr>
        <w:t xml:space="preserve"> at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oMath>
      <w:r>
        <w:rPr>
          <w:rFonts w:eastAsiaTheme="minorEastAsia"/>
        </w:rPr>
        <w:t xml:space="preserve">. This is caused by the pendant vertex that protrudes into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oMath>
      <w:r>
        <w:rPr>
          <w:rFonts w:eastAsiaTheme="minorEastAsia"/>
        </w:rPr>
        <w:t xml:space="preserve"> in the original graph. The pendent edge has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oMath>
      <w:r>
        <w:rPr>
          <w:rFonts w:eastAsiaTheme="minorEastAsia"/>
        </w:rPr>
        <w:t xml:space="preserve"> on either side of it, so dragging an edge between the two regions on either side means drawing an edge from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oMath>
      <w:r>
        <w:rPr>
          <w:rFonts w:eastAsiaTheme="minorEastAsia"/>
        </w:rPr>
        <w:t xml:space="preserve"> to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oMath>
      <w:r>
        <w:rPr>
          <w:rFonts w:eastAsiaTheme="minorEastAsia"/>
        </w:rPr>
        <w:t>.</w:t>
      </w:r>
    </w:p>
    <w:p w14:paraId="5FD8362C" w14:textId="77777777" w:rsidR="00260D08" w:rsidRDefault="00260D08" w:rsidP="00260D08">
      <w:pPr>
        <w:rPr>
          <w:rFonts w:eastAsiaTheme="minorEastAsia"/>
        </w:rPr>
      </w:pPr>
      <w:r>
        <w:rPr>
          <w:rFonts w:eastAsiaTheme="minorEastAsia"/>
        </w:rPr>
        <w:lastRenderedPageBreak/>
        <w:t xml:space="preserve">The dual graph has a </w:t>
      </w:r>
      <w:r w:rsidRPr="006C6403">
        <w:rPr>
          <w:rFonts w:eastAsiaTheme="minorEastAsia"/>
          <w:b/>
          <w:bCs/>
          <w:color w:val="79B8FF" w:themeColor="accent3"/>
        </w:rPr>
        <w:t>one-to-one correspondence</w:t>
      </w:r>
      <w:r>
        <w:rPr>
          <w:rFonts w:eastAsiaTheme="minorEastAsia"/>
        </w:rPr>
        <w:t xml:space="preserve"> between </w:t>
      </w:r>
      <w:r w:rsidRPr="006C6403">
        <w:rPr>
          <w:rFonts w:eastAsiaTheme="minorEastAsia"/>
          <w:b/>
          <w:bCs/>
          <w:color w:val="79B8FF" w:themeColor="accent3"/>
        </w:rPr>
        <w:t>edges</w:t>
      </w:r>
      <w:r>
        <w:rPr>
          <w:rFonts w:eastAsiaTheme="minorEastAsia"/>
        </w:rPr>
        <w:t>, i.e., the number of edges is the same as in the original graph.</w:t>
      </w:r>
    </w:p>
    <w:p w14:paraId="04A31D77" w14:textId="77777777" w:rsidR="00260D08" w:rsidRDefault="00260D08" w:rsidP="00260D08">
      <w:pPr>
        <w:rPr>
          <w:rFonts w:eastAsiaTheme="minorEastAsia"/>
        </w:rPr>
      </w:pPr>
      <w:r>
        <w:rPr>
          <w:rFonts w:eastAsiaTheme="minorEastAsia"/>
        </w:rPr>
        <w:t>There are several important observations that can be made based on the original graph and its dual:</w:t>
      </w:r>
    </w:p>
    <w:p w14:paraId="00AE0BCB" w14:textId="77777777" w:rsidR="00260D08" w:rsidRDefault="00260D08" w:rsidP="00260D08">
      <w:pPr>
        <w:pStyle w:val="ListParagraph"/>
        <w:numPr>
          <w:ilvl w:val="0"/>
          <w:numId w:val="14"/>
        </w:numPr>
      </w:pPr>
      <w:r>
        <w:t xml:space="preserve">A </w:t>
      </w:r>
      <w:r w:rsidRPr="006C6403">
        <w:rPr>
          <w:b/>
          <w:bCs/>
          <w:color w:val="79B8FF" w:themeColor="accent3"/>
        </w:rPr>
        <w:t>pendant edge</w:t>
      </w:r>
      <w:r>
        <w:t xml:space="preserve"> causes a </w:t>
      </w:r>
      <w:r w:rsidRPr="006C6403">
        <w:rPr>
          <w:b/>
          <w:bCs/>
          <w:color w:val="79B8FF" w:themeColor="accent3"/>
        </w:rPr>
        <w:t>self-loop</w:t>
      </w:r>
      <w:r>
        <w:t>.</w:t>
      </w:r>
    </w:p>
    <w:p w14:paraId="300708A5" w14:textId="77777777" w:rsidR="00260D08" w:rsidRDefault="00260D08" w:rsidP="00260D08">
      <w:pPr>
        <w:pStyle w:val="ListParagraph"/>
        <w:numPr>
          <w:ilvl w:val="0"/>
          <w:numId w:val="14"/>
        </w:numPr>
      </w:pPr>
      <w:r>
        <w:t xml:space="preserve">Edges in </w:t>
      </w:r>
      <w:r w:rsidRPr="006C6403">
        <w:rPr>
          <w:b/>
          <w:bCs/>
          <w:color w:val="79B8FF" w:themeColor="accent3"/>
        </w:rPr>
        <w:t>series</w:t>
      </w:r>
      <w:r>
        <w:t xml:space="preserve"> result in edges in </w:t>
      </w:r>
      <w:r w:rsidRPr="006C6403">
        <w:rPr>
          <w:b/>
          <w:bCs/>
          <w:color w:val="79B8FF" w:themeColor="accent3"/>
        </w:rPr>
        <w:t>parallel</w:t>
      </w:r>
      <w:r>
        <w:t>.</w:t>
      </w:r>
    </w:p>
    <w:p w14:paraId="18E367A1" w14:textId="77777777" w:rsidR="00260D08" w:rsidRPr="00AC7682" w:rsidRDefault="00260D08" w:rsidP="00260D08">
      <w:pPr>
        <w:pStyle w:val="ListParagraph"/>
        <w:numPr>
          <w:ilvl w:val="0"/>
          <w:numId w:val="14"/>
        </w:numPr>
      </w:pPr>
      <w:r w:rsidRPr="00AC7682">
        <w:t>Edges</w:t>
      </w:r>
      <w:r>
        <w:t xml:space="preserve"> in </w:t>
      </w:r>
      <w:r w:rsidRPr="006C6403">
        <w:rPr>
          <w:b/>
          <w:bCs/>
          <w:color w:val="79B8FF" w:themeColor="accent3"/>
        </w:rPr>
        <w:t>parallel</w:t>
      </w:r>
      <w:r>
        <w:t xml:space="preserve"> result in edges in </w:t>
      </w:r>
      <w:r w:rsidRPr="006C6403">
        <w:rPr>
          <w:b/>
          <w:bCs/>
          <w:color w:val="79B8FF" w:themeColor="accent3"/>
        </w:rPr>
        <w:t>series</w:t>
      </w:r>
      <w:r>
        <w:t xml:space="preserve"> (consider </w:t>
      </w:r>
      <m:oMath>
        <m:sSub>
          <m:sSubPr>
            <m:ctrlPr>
              <w:rPr>
                <w:rFonts w:ascii="Cambria Math" w:hAnsi="Cambria Math"/>
                <w:i/>
              </w:rPr>
            </m:ctrlPr>
          </m:sSubPr>
          <m:e>
            <m:r>
              <w:rPr>
                <w:rFonts w:ascii="Cambria Math" w:hAnsi="Cambria Math"/>
              </w:rPr>
              <m:t>F</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4</m:t>
            </m:r>
          </m:sub>
        </m:sSub>
      </m:oMath>
      <w:r>
        <w:rPr>
          <w:rFonts w:eastAsiaTheme="minorEastAsia"/>
        </w:rPr>
        <w:t>).</w:t>
      </w:r>
    </w:p>
    <w:p w14:paraId="670B479E" w14:textId="77777777" w:rsidR="00260D08" w:rsidRDefault="00260D08" w:rsidP="00260D08">
      <w:pPr>
        <w:pStyle w:val="ListParagraph"/>
        <w:numPr>
          <w:ilvl w:val="0"/>
          <w:numId w:val="14"/>
        </w:numPr>
      </w:pPr>
      <w:r>
        <w:t xml:space="preserve">The number of </w:t>
      </w:r>
      <w:r w:rsidRPr="006C6403">
        <w:rPr>
          <w:b/>
          <w:bCs/>
          <w:color w:val="79B8FF" w:themeColor="accent3"/>
        </w:rPr>
        <w:t>edges incident</w:t>
      </w:r>
      <w:r>
        <w:t xml:space="preserve"> on a vertex in the dual graph is equal to the number of </w:t>
      </w:r>
      <w:r w:rsidRPr="006C6403">
        <w:rPr>
          <w:b/>
          <w:bCs/>
          <w:color w:val="79B8FF" w:themeColor="accent3"/>
        </w:rPr>
        <w:t>edges bounding</w:t>
      </w:r>
      <w:r>
        <w:t xml:space="preserve"> the region in the original graph.</w:t>
      </w:r>
    </w:p>
    <w:p w14:paraId="36C75C77" w14:textId="77777777" w:rsidR="00260D08" w:rsidRDefault="00260D08" w:rsidP="00260D08">
      <w:pPr>
        <w:pStyle w:val="ListParagraph"/>
        <w:numPr>
          <w:ilvl w:val="0"/>
          <w:numId w:val="14"/>
        </w:numPr>
      </w:pPr>
      <w:r>
        <w:t xml:space="preserve">Both the original and the dual graph are </w:t>
      </w:r>
      <w:r w:rsidRPr="006C6403">
        <w:rPr>
          <w:b/>
          <w:bCs/>
          <w:color w:val="79B8FF" w:themeColor="accent3"/>
        </w:rPr>
        <w:t>planar</w:t>
      </w:r>
      <w:r>
        <w:t>.</w:t>
      </w:r>
    </w:p>
    <w:p w14:paraId="19331E25" w14:textId="77777777" w:rsidR="00260D08" w:rsidRDefault="00260D08" w:rsidP="00260D08">
      <w:r>
        <w:t xml:space="preserve">As can be seen, the properties of the original graph </w:t>
      </w:r>
      <m:oMath>
        <m:r>
          <w:rPr>
            <w:rFonts w:ascii="Cambria Math" w:hAnsi="Cambria Math"/>
          </w:rPr>
          <m:t>G</m:t>
        </m:r>
      </m:oMath>
      <w:r>
        <w:rPr>
          <w:rFonts w:eastAsiaTheme="minorEastAsia"/>
        </w:rPr>
        <w:t xml:space="preserve"> seem to become inverted in its dual graph, </w:t>
      </w:r>
      <m:oMath>
        <m:sSup>
          <m:sSupPr>
            <m:ctrlPr>
              <w:rPr>
                <w:rFonts w:ascii="Cambria Math" w:eastAsiaTheme="minorEastAsia" w:hAnsi="Cambria Math"/>
                <w:i/>
              </w:rPr>
            </m:ctrlPr>
          </m:sSupPr>
          <m:e>
            <m:r>
              <w:rPr>
                <w:rFonts w:ascii="Cambria Math" w:eastAsiaTheme="minorEastAsia" w:hAnsi="Cambria Math"/>
              </w:rPr>
              <m:t>G</m:t>
            </m:r>
          </m:e>
          <m:sup>
            <m:r>
              <w:rPr>
                <w:rFonts w:ascii="Cambria Math" w:eastAsiaTheme="minorEastAsia" w:hAnsi="Cambria Math"/>
              </w:rPr>
              <m:t>*</m:t>
            </m:r>
          </m:sup>
        </m:sSup>
      </m:oMath>
      <w:r>
        <w:rPr>
          <w:rFonts w:eastAsiaTheme="minorEastAsia"/>
        </w:rPr>
        <w:t xml:space="preserve">. This also means </w:t>
      </w:r>
      <m:oMath>
        <m:r>
          <w:rPr>
            <w:rFonts w:ascii="Cambria Math" w:eastAsiaTheme="minorEastAsia" w:hAnsi="Cambria Math"/>
          </w:rPr>
          <m:t>Dual Graph</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G</m:t>
                </m:r>
              </m:e>
              <m:sup>
                <m:r>
                  <w:rPr>
                    <w:rFonts w:ascii="Cambria Math" w:eastAsiaTheme="minorEastAsia" w:hAnsi="Cambria Math"/>
                  </w:rPr>
                  <m:t>*</m:t>
                </m:r>
              </m:sup>
            </m:sSup>
          </m:e>
        </m:d>
        <m:r>
          <w:rPr>
            <w:rFonts w:ascii="Cambria Math" w:eastAsiaTheme="minorEastAsia" w:hAnsi="Cambria Math"/>
          </w:rPr>
          <m:t>=G</m:t>
        </m:r>
      </m:oMath>
      <w:r>
        <w:rPr>
          <w:rFonts w:eastAsiaTheme="minorEastAsia"/>
        </w:rPr>
        <w:t xml:space="preserve">, meaning not only is </w:t>
      </w:r>
      <m:oMath>
        <m:sSup>
          <m:sSupPr>
            <m:ctrlPr>
              <w:rPr>
                <w:rFonts w:ascii="Cambria Math" w:eastAsiaTheme="minorEastAsia" w:hAnsi="Cambria Math"/>
                <w:i/>
              </w:rPr>
            </m:ctrlPr>
          </m:sSupPr>
          <m:e>
            <m:r>
              <w:rPr>
                <w:rFonts w:ascii="Cambria Math" w:eastAsiaTheme="minorEastAsia" w:hAnsi="Cambria Math"/>
              </w:rPr>
              <m:t>G</m:t>
            </m:r>
          </m:e>
          <m:sup>
            <m:r>
              <w:rPr>
                <w:rFonts w:ascii="Cambria Math" w:eastAsiaTheme="minorEastAsia" w:hAnsi="Cambria Math"/>
              </w:rPr>
              <m:t>*</m:t>
            </m:r>
          </m:sup>
        </m:sSup>
      </m:oMath>
      <w:r>
        <w:rPr>
          <w:rFonts w:eastAsiaTheme="minorEastAsia"/>
        </w:rPr>
        <w:t xml:space="preserve"> the dual of </w:t>
      </w:r>
      <m:oMath>
        <m:r>
          <w:rPr>
            <w:rFonts w:ascii="Cambria Math" w:eastAsiaTheme="minorEastAsia" w:hAnsi="Cambria Math"/>
          </w:rPr>
          <m:t>G</m:t>
        </m:r>
      </m:oMath>
      <w:r>
        <w:rPr>
          <w:rFonts w:eastAsiaTheme="minorEastAsia"/>
        </w:rPr>
        <w:t>, but they are the duals of each other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496"/>
          </mc:Choice>
          <mc:Fallback>
            <w:t>💖</w:t>
          </mc:Fallback>
        </mc:AlternateContent>
      </w:r>
      <w:r>
        <w:t>).</w:t>
      </w:r>
    </w:p>
    <w:p w14:paraId="59182DE8" w14:textId="77777777" w:rsidR="00260D08" w:rsidRDefault="00260D08" w:rsidP="00260D08">
      <w:pPr>
        <w:rPr>
          <w:rFonts w:eastAsiaTheme="minorEastAsia"/>
        </w:rPr>
      </w:pPr>
      <w:r>
        <w:t>We can also make observations regarding the number of vertices (</w:t>
      </w:r>
      <m:oMath>
        <m:r>
          <w:rPr>
            <w:rFonts w:ascii="Cambria Math" w:hAnsi="Cambria Math"/>
          </w:rPr>
          <m:t>n</m:t>
        </m:r>
      </m:oMath>
      <w:r>
        <w:rPr>
          <w:rFonts w:eastAsiaTheme="minorEastAsia"/>
        </w:rPr>
        <w:t>), the number of edges (</w:t>
      </w:r>
      <m:oMath>
        <m:r>
          <w:rPr>
            <w:rFonts w:ascii="Cambria Math" w:eastAsiaTheme="minorEastAsia" w:hAnsi="Cambria Math"/>
          </w:rPr>
          <m:t>e</m:t>
        </m:r>
      </m:oMath>
      <w:r>
        <w:rPr>
          <w:rFonts w:eastAsiaTheme="minorEastAsia"/>
        </w:rPr>
        <w:t>), the number of regions (</w:t>
      </w:r>
      <m:oMath>
        <m:r>
          <w:rPr>
            <w:rFonts w:ascii="Cambria Math" w:eastAsiaTheme="minorEastAsia" w:hAnsi="Cambria Math"/>
          </w:rPr>
          <m:t>f</m:t>
        </m:r>
      </m:oMath>
      <w:r>
        <w:rPr>
          <w:rFonts w:eastAsiaTheme="minorEastAsia"/>
        </w:rPr>
        <w:t>), the</w:t>
      </w:r>
      <w:r>
        <w:t xml:space="preserve"> rank (</w:t>
      </w:r>
      <m:oMath>
        <m:r>
          <w:rPr>
            <w:rFonts w:ascii="Cambria Math" w:hAnsi="Cambria Math"/>
          </w:rPr>
          <m:t>r</m:t>
        </m:r>
      </m:oMath>
      <w:r>
        <w:rPr>
          <w:rFonts w:eastAsiaTheme="minorEastAsia"/>
        </w:rPr>
        <w:t>) and the nullity (</w:t>
      </w:r>
      <m:oMath>
        <m:r>
          <w:rPr>
            <w:rFonts w:ascii="Cambria Math" w:eastAsiaTheme="minorEastAsia" w:hAnsi="Cambria Math"/>
          </w:rPr>
          <m:t>μ</m:t>
        </m:r>
      </m:oMath>
      <w:r>
        <w:rPr>
          <w:rFonts w:eastAsiaTheme="minorEastAsia"/>
        </w:rPr>
        <w:t>) of the two graphs:</w:t>
      </w:r>
    </w:p>
    <w:p w14:paraId="0FA60D87" w14:textId="77777777" w:rsidR="00260D08" w:rsidRPr="00AC7682" w:rsidRDefault="00000000" w:rsidP="00260D08">
      <w:pPr>
        <w:pStyle w:val="ListParagraph"/>
        <w:numPr>
          <w:ilvl w:val="0"/>
          <w:numId w:val="14"/>
        </w:numPr>
      </w:pPr>
      <m:oMath>
        <m:sSup>
          <m:sSupPr>
            <m:ctrlPr>
              <w:rPr>
                <w:rFonts w:ascii="Cambria Math" w:hAnsi="Cambria Math"/>
                <w:i/>
              </w:rPr>
            </m:ctrlPr>
          </m:sSupPr>
          <m:e>
            <m:r>
              <w:rPr>
                <w:rFonts w:ascii="Cambria Math" w:hAnsi="Cambria Math"/>
              </w:rPr>
              <m:t>n</m:t>
            </m:r>
          </m:e>
          <m:sup>
            <m:r>
              <w:rPr>
                <w:rFonts w:ascii="Cambria Math" w:hAnsi="Cambria Math"/>
              </w:rPr>
              <m:t>*</m:t>
            </m:r>
          </m:sup>
        </m:sSup>
        <m:r>
          <w:rPr>
            <w:rFonts w:ascii="Cambria Math" w:hAnsi="Cambria Math"/>
          </w:rPr>
          <m:t>=f</m:t>
        </m:r>
      </m:oMath>
    </w:p>
    <w:p w14:paraId="7061AB43" w14:textId="77777777" w:rsidR="00260D08" w:rsidRPr="00AC7682" w:rsidRDefault="00000000" w:rsidP="00260D08">
      <w:pPr>
        <w:pStyle w:val="ListParagraph"/>
        <w:numPr>
          <w:ilvl w:val="0"/>
          <w:numId w:val="14"/>
        </w:numPr>
      </w:pPr>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=n</m:t>
        </m:r>
      </m:oMath>
    </w:p>
    <w:p w14:paraId="6DF42485" w14:textId="77777777" w:rsidR="00260D08" w:rsidRPr="00AC7682" w:rsidRDefault="00000000" w:rsidP="00260D08">
      <w:pPr>
        <w:pStyle w:val="ListParagraph"/>
        <w:numPr>
          <w:ilvl w:val="0"/>
          <w:numId w:val="14"/>
        </w:numPr>
      </w:pPr>
      <m:oMath>
        <m:sSup>
          <m:sSupPr>
            <m:ctrlPr>
              <w:rPr>
                <w:rFonts w:ascii="Cambria Math" w:hAnsi="Cambria Math"/>
                <w:i/>
              </w:rPr>
            </m:ctrlPr>
          </m:sSupPr>
          <m:e>
            <m:r>
              <w:rPr>
                <w:rFonts w:ascii="Cambria Math" w:hAnsi="Cambria Math"/>
              </w:rPr>
              <m:t>e</m:t>
            </m:r>
          </m:e>
          <m:sup>
            <m:r>
              <w:rPr>
                <w:rFonts w:ascii="Cambria Math" w:hAnsi="Cambria Math"/>
              </w:rPr>
              <m:t>*</m:t>
            </m:r>
          </m:sup>
        </m:sSup>
        <m:r>
          <w:rPr>
            <w:rFonts w:ascii="Cambria Math" w:hAnsi="Cambria Math"/>
          </w:rPr>
          <m:t>=e</m:t>
        </m:r>
      </m:oMath>
    </w:p>
    <w:p w14:paraId="4A29F3D5" w14:textId="77777777" w:rsidR="00260D08" w:rsidRPr="00AC7682" w:rsidRDefault="00000000" w:rsidP="00260D08">
      <w:pPr>
        <w:pStyle w:val="ListParagraph"/>
        <w:numPr>
          <w:ilvl w:val="0"/>
          <w:numId w:val="14"/>
        </w:numPr>
      </w:pPr>
      <m:oMath>
        <m:sSup>
          <m:sSupPr>
            <m:ctrlPr>
              <w:rPr>
                <w:rFonts w:ascii="Cambria Math" w:hAnsi="Cambria Math"/>
                <w:i/>
              </w:rPr>
            </m:ctrlPr>
          </m:sSupPr>
          <m:e>
            <m:r>
              <w:rPr>
                <w:rFonts w:ascii="Cambria Math" w:hAnsi="Cambria Math"/>
              </w:rPr>
              <m:t>r</m:t>
            </m:r>
          </m:e>
          <m:sup>
            <m:r>
              <w:rPr>
                <w:rFonts w:ascii="Cambria Math" w:hAnsi="Cambria Math"/>
              </w:rPr>
              <m:t>*</m:t>
            </m:r>
          </m:sup>
        </m:sSup>
        <m:r>
          <w:rPr>
            <w:rFonts w:ascii="Cambria Math" w:hAnsi="Cambria Math"/>
          </w:rPr>
          <m:t>=μ</m:t>
        </m:r>
      </m:oMath>
    </w:p>
    <w:p w14:paraId="467C1369" w14:textId="77777777" w:rsidR="00260D08" w:rsidRPr="00AC7682" w:rsidRDefault="00000000" w:rsidP="00260D08">
      <w:pPr>
        <w:pStyle w:val="ListParagraph"/>
        <w:numPr>
          <w:ilvl w:val="0"/>
          <w:numId w:val="14"/>
        </w:numPr>
      </w:pPr>
      <m:oMath>
        <m:sSup>
          <m:sSupPr>
            <m:ctrlPr>
              <w:rPr>
                <w:rFonts w:ascii="Cambria Math" w:hAnsi="Cambria Math"/>
                <w:i/>
              </w:rPr>
            </m:ctrlPr>
          </m:sSupPr>
          <m:e>
            <m:r>
              <w:rPr>
                <w:rFonts w:ascii="Cambria Math" w:hAnsi="Cambria Math"/>
              </w:rPr>
              <m:t>μ</m:t>
            </m:r>
          </m:e>
          <m:sup>
            <m:r>
              <w:rPr>
                <w:rFonts w:ascii="Cambria Math" w:hAnsi="Cambria Math"/>
              </w:rPr>
              <m:t>*</m:t>
            </m:r>
          </m:sup>
        </m:sSup>
        <m:r>
          <w:rPr>
            <w:rFonts w:ascii="Cambria Math" w:hAnsi="Cambria Math"/>
          </w:rPr>
          <m:t>=r</m:t>
        </m:r>
      </m:oMath>
    </w:p>
    <w:p w14:paraId="2101859A" w14:textId="77777777" w:rsidR="00260D08" w:rsidRDefault="00260D08" w:rsidP="00260D08"/>
    <w:p w14:paraId="526F3258" w14:textId="77777777" w:rsidR="00260D08" w:rsidRDefault="00260D08" w:rsidP="00260D08">
      <w:pPr>
        <w:pStyle w:val="Heading3"/>
      </w:pPr>
      <w:bookmarkStart w:id="5" w:name="_Toc138883119"/>
      <w:r>
        <w:lastRenderedPageBreak/>
        <w:t>2-Isomorphism</w:t>
      </w:r>
      <w:bookmarkEnd w:id="5"/>
    </w:p>
    <w:p w14:paraId="0EEB4C2A" w14:textId="77777777" w:rsidR="00260D08" w:rsidRDefault="00260D08" w:rsidP="00260D08">
      <w:pPr>
        <w:jc w:val="center"/>
      </w:pPr>
      <w:r w:rsidRPr="00AC7682">
        <w:rPr>
          <w:noProof/>
        </w:rPr>
        <w:drawing>
          <wp:inline distT="0" distB="0" distL="0" distR="0" wp14:anchorId="06D33B5F" wp14:editId="70995FA9">
            <wp:extent cx="4171432" cy="1747777"/>
            <wp:effectExtent l="0" t="0" r="635"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179734" cy="1751256"/>
                    </a:xfrm>
                    <a:prstGeom prst="rect">
                      <a:avLst/>
                    </a:prstGeom>
                  </pic:spPr>
                </pic:pic>
              </a:graphicData>
            </a:graphic>
          </wp:inline>
        </w:drawing>
      </w:r>
    </w:p>
    <w:p w14:paraId="73D593D6" w14:textId="77777777" w:rsidR="00260D08" w:rsidRDefault="00260D08" w:rsidP="00260D08">
      <w:r>
        <w:t xml:space="preserve">The two graphs above are </w:t>
      </w:r>
      <w:r w:rsidRPr="006C6403">
        <w:rPr>
          <w:b/>
          <w:bCs/>
          <w:color w:val="79B8FF" w:themeColor="accent3"/>
        </w:rPr>
        <w:t>isomorphic</w:t>
      </w:r>
      <w:r>
        <w:t xml:space="preserve"> to each other. However, their dual graphs, shown below, are </w:t>
      </w:r>
      <w:r w:rsidRPr="006C6403">
        <w:rPr>
          <w:b/>
          <w:bCs/>
          <w:color w:val="79B8FF" w:themeColor="accent3"/>
        </w:rPr>
        <w:t>not isomorphic</w:t>
      </w:r>
      <w:r>
        <w:t>.</w:t>
      </w:r>
    </w:p>
    <w:p w14:paraId="63957BDD" w14:textId="77777777" w:rsidR="00260D08" w:rsidRDefault="00260D08" w:rsidP="00260D08">
      <w:pPr>
        <w:jc w:val="center"/>
      </w:pPr>
      <w:r w:rsidRPr="00AC7682">
        <w:rPr>
          <w:noProof/>
        </w:rPr>
        <w:drawing>
          <wp:inline distT="0" distB="0" distL="0" distR="0" wp14:anchorId="46F7C06B" wp14:editId="299DA39C">
            <wp:extent cx="4269266" cy="200820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94615" cy="2020132"/>
                    </a:xfrm>
                    <a:prstGeom prst="rect">
                      <a:avLst/>
                    </a:prstGeom>
                  </pic:spPr>
                </pic:pic>
              </a:graphicData>
            </a:graphic>
          </wp:inline>
        </w:drawing>
      </w:r>
    </w:p>
    <w:p w14:paraId="78BDC8B0" w14:textId="77777777" w:rsidR="00260D08" w:rsidRDefault="00260D08" w:rsidP="00260D08">
      <w:pPr>
        <w:rPr>
          <w:rFonts w:eastAsiaTheme="minorEastAsia"/>
        </w:rPr>
      </w:pPr>
      <w:r>
        <w:t xml:space="preserve">If we consider the cut-vertices of the graph on the left (the vertex between </w:t>
      </w:r>
      <m:oMath>
        <m:sSubSup>
          <m:sSubSupPr>
            <m:ctrlPr>
              <w:rPr>
                <w:rFonts w:ascii="Cambria Math" w:hAnsi="Cambria Math"/>
                <w:i/>
              </w:rPr>
            </m:ctrlPr>
          </m:sSubSupPr>
          <m:e>
            <m:r>
              <w:rPr>
                <w:rFonts w:ascii="Cambria Math" w:hAnsi="Cambria Math"/>
              </w:rPr>
              <m:t>e</m:t>
            </m:r>
          </m:e>
          <m:sub>
            <m:r>
              <w:rPr>
                <w:rFonts w:ascii="Cambria Math" w:hAnsi="Cambria Math"/>
              </w:rPr>
              <m:t>5</m:t>
            </m:r>
          </m:sub>
          <m:sup>
            <m:r>
              <w:rPr>
                <w:rFonts w:ascii="Cambria Math" w:hAnsi="Cambria Math"/>
              </w:rPr>
              <m:t>*</m:t>
            </m:r>
          </m:sup>
        </m:sSubSup>
      </m:oMath>
      <w:r>
        <w:rPr>
          <w:rFonts w:eastAsiaTheme="minorEastAsia"/>
        </w:rPr>
        <w:t xml:space="preserve">, </w:t>
      </w:r>
      <m:oMath>
        <m:sSubSup>
          <m:sSubSupPr>
            <m:ctrlPr>
              <w:rPr>
                <w:rFonts w:ascii="Cambria Math" w:eastAsiaTheme="minorEastAsia" w:hAnsi="Cambria Math"/>
                <w:i/>
              </w:rPr>
            </m:ctrlPr>
          </m:sSubSupPr>
          <m:e>
            <m:r>
              <w:rPr>
                <w:rFonts w:ascii="Cambria Math" w:eastAsiaTheme="minorEastAsia" w:hAnsi="Cambria Math"/>
              </w:rPr>
              <m:t>e</m:t>
            </m:r>
          </m:e>
          <m:sub>
            <m:r>
              <w:rPr>
                <w:rFonts w:ascii="Cambria Math" w:eastAsiaTheme="minorEastAsia" w:hAnsi="Cambria Math"/>
              </w:rPr>
              <m:t>6</m:t>
            </m:r>
          </m:sub>
          <m:sup>
            <m:r>
              <w:rPr>
                <w:rFonts w:ascii="Cambria Math" w:eastAsiaTheme="minorEastAsia" w:hAnsi="Cambria Math"/>
              </w:rPr>
              <m:t>*</m:t>
            </m:r>
          </m:sup>
        </m:sSubSup>
      </m:oMath>
      <w:r>
        <w:rPr>
          <w:rFonts w:eastAsiaTheme="minorEastAsia"/>
        </w:rPr>
        <w:t xml:space="preserve">, </w:t>
      </w:r>
      <m:oMath>
        <m:sSubSup>
          <m:sSubSupPr>
            <m:ctrlPr>
              <w:rPr>
                <w:rFonts w:ascii="Cambria Math" w:eastAsiaTheme="minorEastAsia" w:hAnsi="Cambria Math"/>
                <w:i/>
              </w:rPr>
            </m:ctrlPr>
          </m:sSubSupPr>
          <m:e>
            <m:r>
              <w:rPr>
                <w:rFonts w:ascii="Cambria Math" w:eastAsiaTheme="minorEastAsia" w:hAnsi="Cambria Math"/>
              </w:rPr>
              <m:t>e</m:t>
            </m:r>
          </m:e>
          <m:sub>
            <m:r>
              <w:rPr>
                <w:rFonts w:ascii="Cambria Math" w:eastAsiaTheme="minorEastAsia" w:hAnsi="Cambria Math"/>
              </w:rPr>
              <m:t>3</m:t>
            </m:r>
          </m:sub>
          <m:sup>
            <m:r>
              <w:rPr>
                <w:rFonts w:ascii="Cambria Math" w:eastAsiaTheme="minorEastAsia" w:hAnsi="Cambria Math"/>
              </w:rPr>
              <m:t>*</m:t>
            </m:r>
          </m:sup>
        </m:sSubSup>
      </m:oMath>
      <w:r>
        <w:rPr>
          <w:rFonts w:eastAsiaTheme="minorEastAsia"/>
        </w:rPr>
        <w:t xml:space="preserve"> and </w:t>
      </w:r>
      <m:oMath>
        <m:sSubSup>
          <m:sSubSupPr>
            <m:ctrlPr>
              <w:rPr>
                <w:rFonts w:ascii="Cambria Math" w:eastAsiaTheme="minorEastAsia" w:hAnsi="Cambria Math"/>
                <w:i/>
              </w:rPr>
            </m:ctrlPr>
          </m:sSubSupPr>
          <m:e>
            <m:r>
              <w:rPr>
                <w:rFonts w:ascii="Cambria Math" w:eastAsiaTheme="minorEastAsia" w:hAnsi="Cambria Math"/>
              </w:rPr>
              <m:t>e</m:t>
            </m:r>
          </m:e>
          <m:sub>
            <m:r>
              <w:rPr>
                <w:rFonts w:ascii="Cambria Math" w:eastAsiaTheme="minorEastAsia" w:hAnsi="Cambria Math"/>
              </w:rPr>
              <m:t>4</m:t>
            </m:r>
          </m:sub>
          <m:sup>
            <m:r>
              <w:rPr>
                <w:rFonts w:ascii="Cambria Math" w:eastAsiaTheme="minorEastAsia" w:hAnsi="Cambria Math"/>
              </w:rPr>
              <m:t>*</m:t>
            </m:r>
          </m:sup>
        </m:sSubSup>
      </m:oMath>
      <w:r>
        <w:rPr>
          <w:rFonts w:eastAsiaTheme="minorEastAsia"/>
        </w:rPr>
        <w:t xml:space="preserve"> and the one between </w:t>
      </w:r>
      <m:oMath>
        <m:sSubSup>
          <m:sSubSupPr>
            <m:ctrlPr>
              <w:rPr>
                <w:rFonts w:ascii="Cambria Math" w:eastAsiaTheme="minorEastAsia" w:hAnsi="Cambria Math"/>
                <w:i/>
              </w:rPr>
            </m:ctrlPr>
          </m:sSubSupPr>
          <m:e>
            <m:r>
              <w:rPr>
                <w:rFonts w:ascii="Cambria Math" w:eastAsiaTheme="minorEastAsia" w:hAnsi="Cambria Math"/>
              </w:rPr>
              <m:t>e</m:t>
            </m:r>
          </m:e>
          <m:sub>
            <m:r>
              <w:rPr>
                <w:rFonts w:ascii="Cambria Math" w:eastAsiaTheme="minorEastAsia" w:hAnsi="Cambria Math"/>
              </w:rPr>
              <m:t>7</m:t>
            </m:r>
          </m:sub>
          <m:sup>
            <m:r>
              <w:rPr>
                <w:rFonts w:ascii="Cambria Math" w:eastAsiaTheme="minorEastAsia" w:hAnsi="Cambria Math"/>
              </w:rPr>
              <m:t>*</m:t>
            </m:r>
          </m:sup>
        </m:sSubSup>
      </m:oMath>
      <w:r>
        <w:rPr>
          <w:rFonts w:eastAsiaTheme="minorEastAsia"/>
        </w:rPr>
        <w:t xml:space="preserve">, </w:t>
      </w:r>
      <m:oMath>
        <m:sSubSup>
          <m:sSubSupPr>
            <m:ctrlPr>
              <w:rPr>
                <w:rFonts w:ascii="Cambria Math" w:eastAsiaTheme="minorEastAsia" w:hAnsi="Cambria Math"/>
                <w:i/>
              </w:rPr>
            </m:ctrlPr>
          </m:sSubSupPr>
          <m:e>
            <m:r>
              <w:rPr>
                <w:rFonts w:ascii="Cambria Math" w:eastAsiaTheme="minorEastAsia" w:hAnsi="Cambria Math"/>
              </w:rPr>
              <m:t>e</m:t>
            </m:r>
          </m:e>
          <m:sub>
            <m:r>
              <w:rPr>
                <w:rFonts w:ascii="Cambria Math" w:eastAsiaTheme="minorEastAsia" w:hAnsi="Cambria Math"/>
              </w:rPr>
              <m:t>4</m:t>
            </m:r>
          </m:sub>
          <m:sup>
            <m:r>
              <w:rPr>
                <w:rFonts w:ascii="Cambria Math" w:eastAsiaTheme="minorEastAsia" w:hAnsi="Cambria Math"/>
              </w:rPr>
              <m:t>*</m:t>
            </m:r>
          </m:sup>
        </m:sSubSup>
      </m:oMath>
      <w:r>
        <w:rPr>
          <w:rFonts w:eastAsiaTheme="minorEastAsia"/>
        </w:rPr>
        <w:t xml:space="preserve">, </w:t>
      </w:r>
      <m:oMath>
        <m:sSubSup>
          <m:sSubSupPr>
            <m:ctrlPr>
              <w:rPr>
                <w:rFonts w:ascii="Cambria Math" w:eastAsiaTheme="minorEastAsia" w:hAnsi="Cambria Math"/>
                <w:i/>
              </w:rPr>
            </m:ctrlPr>
          </m:sSubSupPr>
          <m:e>
            <m:r>
              <w:rPr>
                <w:rFonts w:ascii="Cambria Math" w:eastAsiaTheme="minorEastAsia" w:hAnsi="Cambria Math"/>
              </w:rPr>
              <m:t>e</m:t>
            </m:r>
          </m:e>
          <m:sub>
            <m:r>
              <w:rPr>
                <w:rFonts w:ascii="Cambria Math" w:eastAsiaTheme="minorEastAsia" w:hAnsi="Cambria Math"/>
              </w:rPr>
              <m:t>2</m:t>
            </m:r>
          </m:sub>
          <m:sup>
            <m:r>
              <w:rPr>
                <w:rFonts w:ascii="Cambria Math" w:eastAsiaTheme="minorEastAsia" w:hAnsi="Cambria Math"/>
              </w:rPr>
              <m:t>*</m:t>
            </m:r>
          </m:sup>
        </m:sSubSup>
      </m:oMath>
      <w:r>
        <w:rPr>
          <w:rFonts w:eastAsiaTheme="minorEastAsia"/>
        </w:rPr>
        <w:t xml:space="preserve"> and </w:t>
      </w:r>
      <m:oMath>
        <m:sSubSup>
          <m:sSubSupPr>
            <m:ctrlPr>
              <w:rPr>
                <w:rFonts w:ascii="Cambria Math" w:eastAsiaTheme="minorEastAsia" w:hAnsi="Cambria Math"/>
                <w:i/>
              </w:rPr>
            </m:ctrlPr>
          </m:sSubSupPr>
          <m:e>
            <m:r>
              <w:rPr>
                <w:rFonts w:ascii="Cambria Math" w:eastAsiaTheme="minorEastAsia" w:hAnsi="Cambria Math"/>
              </w:rPr>
              <m:t>e</m:t>
            </m:r>
          </m:e>
          <m:sub>
            <m:r>
              <w:rPr>
                <w:rFonts w:ascii="Cambria Math" w:eastAsiaTheme="minorEastAsia" w:hAnsi="Cambria Math"/>
              </w:rPr>
              <m:t>1</m:t>
            </m:r>
          </m:sub>
          <m:sup>
            <m:r>
              <w:rPr>
                <w:rFonts w:ascii="Cambria Math" w:eastAsiaTheme="minorEastAsia" w:hAnsi="Cambria Math"/>
              </w:rPr>
              <m:t>*</m:t>
            </m:r>
          </m:sup>
        </m:sSubSup>
      </m:oMath>
      <w:r>
        <w:rPr>
          <w:rFonts w:eastAsiaTheme="minorEastAsia"/>
        </w:rPr>
        <w:t xml:space="preserve">) and split the graph into two components along them, we will find that rotating one of the components and joining them again will give us the graph on the right. Essentially, the two graphs are </w:t>
      </w:r>
      <w:r w:rsidRPr="006C6403">
        <w:rPr>
          <w:rFonts w:eastAsiaTheme="minorEastAsia"/>
          <w:b/>
          <w:bCs/>
          <w:color w:val="79B8FF" w:themeColor="accent3"/>
        </w:rPr>
        <w:t>2-isomorphic</w:t>
      </w:r>
      <w:r>
        <w:rPr>
          <w:rFonts w:eastAsiaTheme="minorEastAsia"/>
        </w:rPr>
        <w:t>.</w:t>
      </w:r>
    </w:p>
    <w:p w14:paraId="23C90E5C" w14:textId="77777777" w:rsidR="00260D08" w:rsidRDefault="00260D08" w:rsidP="00260D08">
      <w:pPr>
        <w:rPr>
          <w:rFonts w:eastAsiaTheme="minorEastAsia"/>
        </w:rPr>
      </w:pPr>
      <w:r>
        <w:t xml:space="preserve">Theorem 5.10: All duals of a planar graph </w:t>
      </w:r>
      <m:oMath>
        <m:r>
          <w:rPr>
            <w:rFonts w:ascii="Cambria Math" w:hAnsi="Cambria Math"/>
          </w:rPr>
          <m:t>G</m:t>
        </m:r>
      </m:oMath>
      <w:r>
        <w:rPr>
          <w:rFonts w:eastAsiaTheme="minorEastAsia"/>
        </w:rPr>
        <w:t xml:space="preserve"> are 2-isomorphic; and every graph 2-isomorphic to a dual of </w:t>
      </w:r>
      <m:oMath>
        <m:r>
          <w:rPr>
            <w:rFonts w:ascii="Cambria Math" w:eastAsiaTheme="minorEastAsia" w:hAnsi="Cambria Math"/>
          </w:rPr>
          <m:t>G</m:t>
        </m:r>
      </m:oMath>
      <w:r>
        <w:rPr>
          <w:rFonts w:eastAsiaTheme="minorEastAsia"/>
        </w:rPr>
        <w:t xml:space="preserve"> is also a dual of </w:t>
      </w:r>
      <m:oMath>
        <m:r>
          <w:rPr>
            <w:rFonts w:ascii="Cambria Math" w:eastAsiaTheme="minorEastAsia" w:hAnsi="Cambria Math"/>
          </w:rPr>
          <m:t>G</m:t>
        </m:r>
      </m:oMath>
      <w:r>
        <w:rPr>
          <w:rFonts w:eastAsiaTheme="minorEastAsia"/>
        </w:rPr>
        <w:t>.</w:t>
      </w:r>
    </w:p>
    <w:p w14:paraId="7338B42A" w14:textId="77777777" w:rsidR="00260D08" w:rsidRDefault="00260D08" w:rsidP="00260D08">
      <w:pPr>
        <w:rPr>
          <w:rFonts w:eastAsiaTheme="minorEastAsia"/>
        </w:rPr>
      </w:pPr>
      <w:r>
        <w:rPr>
          <w:rFonts w:eastAsiaTheme="minorEastAsia"/>
        </w:rPr>
        <w:t>The proof of this theorem is being skipped.</w:t>
      </w:r>
    </w:p>
    <w:p w14:paraId="616499CE" w14:textId="77777777" w:rsidR="00260D08" w:rsidRDefault="00260D08" w:rsidP="00260D08">
      <w:pPr>
        <w:rPr>
          <w:rFonts w:eastAsiaTheme="minorEastAsia"/>
        </w:rPr>
      </w:pPr>
      <w:r>
        <w:rPr>
          <w:rFonts w:eastAsiaTheme="minorEastAsia"/>
        </w:rPr>
        <w:lastRenderedPageBreak/>
        <w:t>Note that this does not mean that dual graphs can never be isomorphic. It just means that even if they are not isomorphic, they are guaranteed to be 2-isomorphic.</w:t>
      </w:r>
    </w:p>
    <w:p w14:paraId="6B6D5910" w14:textId="77777777" w:rsidR="00260D08" w:rsidRDefault="00260D08" w:rsidP="00260D08">
      <w:pPr>
        <w:rPr>
          <w:rFonts w:eastAsiaTheme="minorEastAsia"/>
        </w:rPr>
      </w:pPr>
    </w:p>
    <w:p w14:paraId="5CFEA3DC" w14:textId="77777777" w:rsidR="00260D08" w:rsidRDefault="00260D08" w:rsidP="00260D08">
      <w:pPr>
        <w:pStyle w:val="Heading2"/>
      </w:pPr>
      <w:bookmarkStart w:id="6" w:name="_Toc138883120"/>
      <w:r>
        <w:t>Combinatorial Dual</w:t>
      </w:r>
      <w:bookmarkEnd w:id="6"/>
    </w:p>
    <w:p w14:paraId="2FE1223D" w14:textId="77777777" w:rsidR="00260D08" w:rsidRDefault="00260D08" w:rsidP="00260D08">
      <w:pPr>
        <w:rPr>
          <w:rFonts w:eastAsiaTheme="minorEastAsia"/>
        </w:rPr>
      </w:pPr>
      <w:r>
        <w:t xml:space="preserve">Theorem 5.11: A necessary and sufficient condition for two planar graphs, </w:t>
      </w:r>
      <m:oMath>
        <m:sSub>
          <m:sSubPr>
            <m:ctrlPr>
              <w:rPr>
                <w:rFonts w:ascii="Cambria Math" w:hAnsi="Cambria Math"/>
                <w:i/>
              </w:rPr>
            </m:ctrlPr>
          </m:sSubPr>
          <m:e>
            <m:r>
              <w:rPr>
                <w:rFonts w:ascii="Cambria Math" w:hAnsi="Cambria Math"/>
              </w:rPr>
              <m:t>G</m:t>
            </m:r>
          </m:e>
          <m:sub>
            <m:r>
              <w:rPr>
                <w:rFonts w:ascii="Cambria Math" w:hAnsi="Cambria Math"/>
              </w:rPr>
              <m:t>1</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2</m:t>
            </m:r>
          </m:sub>
        </m:sSub>
      </m:oMath>
      <w:r>
        <w:rPr>
          <w:rFonts w:eastAsiaTheme="minorEastAsia"/>
        </w:rPr>
        <w:t xml:space="preserve">, to be duals of each other is as follows: There is a one-to-one correspondence between the edges in </w:t>
      </w:r>
      <m:oMath>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1</m:t>
            </m:r>
          </m:sub>
        </m:sSub>
      </m:oMath>
      <w:r>
        <w:rPr>
          <w:rFonts w:eastAsiaTheme="minorEastAsia"/>
        </w:rPr>
        <w:t xml:space="preserve"> and the edges in </w:t>
      </w:r>
      <m:oMath>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2</m:t>
            </m:r>
          </m:sub>
        </m:sSub>
      </m:oMath>
      <w:r>
        <w:rPr>
          <w:rFonts w:eastAsiaTheme="minorEastAsia"/>
        </w:rPr>
        <w:t xml:space="preserve"> such that the set of edges in </w:t>
      </w:r>
      <m:oMath>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1</m:t>
            </m:r>
          </m:sub>
        </m:sSub>
      </m:oMath>
      <w:r>
        <w:rPr>
          <w:rFonts w:eastAsiaTheme="minorEastAsia"/>
        </w:rPr>
        <w:t xml:space="preserve"> forms a circuit if and only if the corresponding set in </w:t>
      </w:r>
      <m:oMath>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2</m:t>
            </m:r>
          </m:sub>
        </m:sSub>
      </m:oMath>
      <w:r>
        <w:rPr>
          <w:rFonts w:eastAsiaTheme="minorEastAsia"/>
        </w:rPr>
        <w:t xml:space="preserve"> forms a cut-set.</w:t>
      </w:r>
    </w:p>
    <w:p w14:paraId="6AEB468A" w14:textId="77777777" w:rsidR="00260D08" w:rsidRDefault="00260D08" w:rsidP="00260D08">
      <w:pPr>
        <w:rPr>
          <w:rFonts w:eastAsiaTheme="minorEastAsia"/>
        </w:rPr>
      </w:pPr>
      <w:r>
        <w:rPr>
          <w:rFonts w:eastAsiaTheme="minorEastAsia"/>
        </w:rPr>
        <w:t>Proof:</w:t>
      </w:r>
    </w:p>
    <w:p w14:paraId="5EFE07CE" w14:textId="77777777" w:rsidR="00260D08" w:rsidRDefault="00260D08" w:rsidP="00260D08">
      <w:pPr>
        <w:rPr>
          <w:rFonts w:eastAsiaTheme="minorEastAsia"/>
        </w:rPr>
      </w:pPr>
      <w:r>
        <w:rPr>
          <w:rFonts w:eastAsiaTheme="minorEastAsia"/>
        </w:rPr>
        <w:t xml:space="preserve">As a proof of this, we will consider a very simple graph,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5</m:t>
            </m:r>
          </m:sub>
        </m:sSub>
      </m:oMath>
      <w:r>
        <w:rPr>
          <w:rFonts w:eastAsiaTheme="minorEastAsia"/>
        </w:rPr>
        <w:t>, and its dual.</w:t>
      </w:r>
    </w:p>
    <w:p w14:paraId="527E446C" w14:textId="77777777" w:rsidR="00260D08" w:rsidRDefault="00260D08" w:rsidP="00260D08">
      <w:pPr>
        <w:jc w:val="center"/>
        <w:rPr>
          <w:rFonts w:eastAsiaTheme="minorEastAsia"/>
        </w:rPr>
      </w:pPr>
      <w:r w:rsidRPr="006C6403">
        <w:rPr>
          <w:rFonts w:eastAsiaTheme="minorEastAsia"/>
          <w:noProof/>
        </w:rPr>
        <w:drawing>
          <wp:inline distT="0" distB="0" distL="0" distR="0" wp14:anchorId="1F9A703D" wp14:editId="02D0A277">
            <wp:extent cx="2581454" cy="2372810"/>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589771" cy="2380454"/>
                    </a:xfrm>
                    <a:prstGeom prst="rect">
                      <a:avLst/>
                    </a:prstGeom>
                  </pic:spPr>
                </pic:pic>
              </a:graphicData>
            </a:graphic>
          </wp:inline>
        </w:drawing>
      </w:r>
    </w:p>
    <w:p w14:paraId="5113D43A" w14:textId="77777777" w:rsidR="00260D08" w:rsidRDefault="00260D08" w:rsidP="00260D08">
      <w:pPr>
        <w:rPr>
          <w:rFonts w:eastAsiaTheme="minorEastAsia"/>
        </w:rPr>
      </w:pPr>
      <w:r>
        <w:rPr>
          <w:rFonts w:eastAsiaTheme="minorEastAsia"/>
        </w:rPr>
        <w:t xml:space="preserve">This is an easy example for our use case, because the entirety of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5</m:t>
            </m:r>
          </m:sub>
        </m:sSub>
      </m:oMath>
      <w:r>
        <w:rPr>
          <w:rFonts w:eastAsiaTheme="minorEastAsia"/>
        </w:rPr>
        <w:t xml:space="preserve"> is a circuit. The edges that correspond to this circuit in the dual are all 5 edges. An obviously if we remove all 5 edges, the dual will become disconnected. Thus, the edges create a cut-set in the dual.</w:t>
      </w:r>
    </w:p>
    <w:p w14:paraId="00C18B9E" w14:textId="77777777" w:rsidR="00260D08" w:rsidRDefault="00260D08" w:rsidP="00260D08">
      <w:pPr>
        <w:pStyle w:val="Heading3"/>
        <w:rPr>
          <w:rFonts w:eastAsiaTheme="minorEastAsia"/>
        </w:rPr>
      </w:pPr>
      <w:bookmarkStart w:id="7" w:name="_Toc138883121"/>
      <w:r>
        <w:rPr>
          <w:rFonts w:eastAsiaTheme="minorEastAsia"/>
        </w:rPr>
        <w:lastRenderedPageBreak/>
        <w:t>Dual of a Subgraph</w:t>
      </w:r>
      <w:bookmarkEnd w:id="7"/>
    </w:p>
    <w:p w14:paraId="1C15D802" w14:textId="77777777" w:rsidR="00260D08" w:rsidRDefault="00260D08" w:rsidP="00260D08">
      <w:pPr>
        <w:jc w:val="center"/>
      </w:pPr>
      <w:r w:rsidRPr="006C6403">
        <w:rPr>
          <w:noProof/>
        </w:rPr>
        <w:drawing>
          <wp:inline distT="0" distB="0" distL="0" distR="0" wp14:anchorId="18F55B97" wp14:editId="17C777B8">
            <wp:extent cx="3760169" cy="1441048"/>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773353" cy="1446101"/>
                    </a:xfrm>
                    <a:prstGeom prst="rect">
                      <a:avLst/>
                    </a:prstGeom>
                  </pic:spPr>
                </pic:pic>
              </a:graphicData>
            </a:graphic>
          </wp:inline>
        </w:drawing>
      </w:r>
    </w:p>
    <w:p w14:paraId="0D0C93A1" w14:textId="77777777" w:rsidR="00260D08" w:rsidRDefault="00260D08" w:rsidP="00260D08">
      <w:pPr>
        <w:rPr>
          <w:rFonts w:eastAsiaTheme="minorEastAsia"/>
        </w:rPr>
      </w:pPr>
      <w:r>
        <w:t xml:space="preserve">Suppose we have some graph </w:t>
      </w:r>
      <m:oMath>
        <m:r>
          <w:rPr>
            <w:rFonts w:ascii="Cambria Math" w:hAnsi="Cambria Math"/>
          </w:rPr>
          <m:t>G</m:t>
        </m:r>
      </m:oMath>
      <w:r>
        <w:rPr>
          <w:rFonts w:eastAsiaTheme="minorEastAsia"/>
        </w:rPr>
        <w:t xml:space="preserve"> with a dual graph </w:t>
      </w:r>
      <m:oMath>
        <m:sSup>
          <m:sSupPr>
            <m:ctrlPr>
              <w:rPr>
                <w:rFonts w:ascii="Cambria Math" w:eastAsiaTheme="minorEastAsia" w:hAnsi="Cambria Math"/>
                <w:i/>
              </w:rPr>
            </m:ctrlPr>
          </m:sSupPr>
          <m:e>
            <m:r>
              <w:rPr>
                <w:rFonts w:ascii="Cambria Math" w:eastAsiaTheme="minorEastAsia" w:hAnsi="Cambria Math"/>
              </w:rPr>
              <m:t>G</m:t>
            </m:r>
          </m:e>
          <m:sup>
            <m:r>
              <w:rPr>
                <w:rFonts w:ascii="Cambria Math" w:eastAsiaTheme="minorEastAsia" w:hAnsi="Cambria Math"/>
              </w:rPr>
              <m:t>*</m:t>
            </m:r>
          </m:sup>
        </m:sSup>
      </m:oMath>
      <w:r>
        <w:rPr>
          <w:rFonts w:eastAsiaTheme="minorEastAsia"/>
        </w:rPr>
        <w:t xml:space="preserve">, from which we remove an edge </w:t>
      </w:r>
      <m:oMath>
        <m:r>
          <w:rPr>
            <w:rFonts w:ascii="Cambria Math" w:eastAsiaTheme="minorEastAsia" w:hAnsi="Cambria Math"/>
          </w:rPr>
          <m:t>a</m:t>
        </m:r>
      </m:oMath>
      <w:r>
        <w:rPr>
          <w:rFonts w:eastAsiaTheme="minorEastAsia"/>
        </w:rPr>
        <w:t xml:space="preserve"> in order to get a </w:t>
      </w:r>
      <w:r w:rsidRPr="006C6403">
        <w:rPr>
          <w:rFonts w:eastAsiaTheme="minorEastAsia"/>
          <w:b/>
          <w:bCs/>
          <w:color w:val="79B8FF" w:themeColor="accent3"/>
        </w:rPr>
        <w:t>subgraph</w:t>
      </w:r>
      <w:r>
        <w:rPr>
          <w:rFonts w:eastAsiaTheme="minorEastAsia"/>
        </w:rPr>
        <w:t xml:space="preserve">. The dual graph of the subgraph will be </w:t>
      </w:r>
      <m:oMath>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G-a</m:t>
                </m:r>
              </m:e>
            </m:d>
          </m:e>
          <m:sup>
            <m:r>
              <w:rPr>
                <w:rFonts w:ascii="Cambria Math" w:eastAsiaTheme="minorEastAsia" w:hAnsi="Cambria Math"/>
              </w:rPr>
              <m:t>*</m:t>
            </m:r>
          </m:sup>
        </m:sSup>
      </m:oMath>
      <w:r>
        <w:rPr>
          <w:rFonts w:eastAsiaTheme="minorEastAsia"/>
        </w:rPr>
        <w:t>.</w:t>
      </w:r>
    </w:p>
    <w:p w14:paraId="368850BB" w14:textId="77777777" w:rsidR="00260D08" w:rsidRDefault="00260D08" w:rsidP="00260D08">
      <w:pPr>
        <w:rPr>
          <w:rFonts w:eastAsiaTheme="minorEastAsia"/>
        </w:rPr>
      </w:pPr>
      <w:r>
        <w:rPr>
          <w:rFonts w:eastAsiaTheme="minorEastAsia"/>
        </w:rPr>
        <w:t xml:space="preserve">If </w:t>
      </w:r>
      <m:oMath>
        <m:r>
          <w:rPr>
            <w:rFonts w:ascii="Cambria Math" w:eastAsiaTheme="minorEastAsia" w:hAnsi="Cambria Math"/>
          </w:rPr>
          <m:t>a</m:t>
        </m:r>
      </m:oMath>
      <w:r>
        <w:rPr>
          <w:rFonts w:eastAsiaTheme="minorEastAsia"/>
        </w:rPr>
        <w:t xml:space="preserve"> was at the boundary between two regions (the graph on the left), then removing </w:t>
      </w:r>
      <m:oMath>
        <m:r>
          <w:rPr>
            <w:rFonts w:ascii="Cambria Math" w:eastAsiaTheme="minorEastAsia" w:hAnsi="Cambria Math"/>
          </w:rPr>
          <m:t>a</m:t>
        </m:r>
      </m:oMath>
      <w:r>
        <w:rPr>
          <w:rFonts w:eastAsiaTheme="minorEastAsia"/>
        </w:rPr>
        <w:t xml:space="preserve"> will cause the two regions to become </w:t>
      </w:r>
      <w:r w:rsidRPr="006C6403">
        <w:rPr>
          <w:rFonts w:eastAsiaTheme="minorEastAsia"/>
          <w:b/>
          <w:bCs/>
          <w:color w:val="79B8FF" w:themeColor="accent3"/>
        </w:rPr>
        <w:t>merged</w:t>
      </w:r>
      <w:r>
        <w:rPr>
          <w:rFonts w:eastAsiaTheme="minorEastAsia"/>
        </w:rPr>
        <w:t xml:space="preserve"> (the graph on the right). On the other hand, if </w:t>
      </w:r>
      <m:oMath>
        <m:r>
          <w:rPr>
            <w:rFonts w:ascii="Cambria Math" w:eastAsiaTheme="minorEastAsia" w:hAnsi="Cambria Math"/>
          </w:rPr>
          <m:t>a</m:t>
        </m:r>
      </m:oMath>
      <w:r>
        <w:rPr>
          <w:rFonts w:eastAsiaTheme="minorEastAsia"/>
        </w:rPr>
        <w:t xml:space="preserve"> is not on the boundary, it means that </w:t>
      </w:r>
      <m:oMath>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m:t>
            </m:r>
          </m:sup>
        </m:sSup>
      </m:oMath>
      <w:r>
        <w:rPr>
          <w:rFonts w:eastAsiaTheme="minorEastAsia"/>
        </w:rPr>
        <w:t xml:space="preserve"> is a self-loop (the graph on the right). Removing </w:t>
      </w:r>
      <m:oMath>
        <m:r>
          <w:rPr>
            <w:rFonts w:ascii="Cambria Math" w:eastAsiaTheme="minorEastAsia" w:hAnsi="Cambria Math"/>
          </w:rPr>
          <m:t>a</m:t>
        </m:r>
      </m:oMath>
      <w:r>
        <w:rPr>
          <w:rFonts w:eastAsiaTheme="minorEastAsia"/>
        </w:rPr>
        <w:t xml:space="preserve"> will result in </w:t>
      </w:r>
      <m:oMath>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m:t>
            </m:r>
          </m:sup>
        </m:sSup>
      </m:oMath>
      <w:r>
        <w:rPr>
          <w:rFonts w:eastAsiaTheme="minorEastAsia"/>
        </w:rPr>
        <w:t xml:space="preserve"> being removed, but the vertex for the self-loop will remain.</w:t>
      </w:r>
    </w:p>
    <w:p w14:paraId="268DF1D6" w14:textId="77777777" w:rsidR="00260D08" w:rsidRDefault="00260D08" w:rsidP="00260D08">
      <w:pPr>
        <w:rPr>
          <w:rFonts w:eastAsiaTheme="minorEastAsia"/>
        </w:rPr>
      </w:pPr>
    </w:p>
    <w:p w14:paraId="2E835D15" w14:textId="77777777" w:rsidR="00260D08" w:rsidRDefault="00260D08" w:rsidP="00260D08">
      <w:pPr>
        <w:pStyle w:val="Heading3"/>
      </w:pPr>
      <w:bookmarkStart w:id="8" w:name="_Toc138883122"/>
      <w:r>
        <w:t>Dual of a Homeomorphic Graph</w:t>
      </w:r>
      <w:bookmarkEnd w:id="8"/>
    </w:p>
    <w:p w14:paraId="0096CD44" w14:textId="77777777" w:rsidR="00260D08" w:rsidRDefault="00260D08" w:rsidP="00260D08">
      <w:r>
        <w:t xml:space="preserve">Two important concepts in </w:t>
      </w:r>
      <w:r w:rsidRPr="006C6403">
        <w:rPr>
          <w:b/>
          <w:bCs/>
          <w:color w:val="79B8FF" w:themeColor="accent3"/>
        </w:rPr>
        <w:t>homeomorphic graphs</w:t>
      </w:r>
      <w:r>
        <w:t xml:space="preserve"> are </w:t>
      </w:r>
      <w:r w:rsidRPr="006C6403">
        <w:rPr>
          <w:b/>
          <w:bCs/>
          <w:color w:val="79B8FF" w:themeColor="accent3"/>
        </w:rPr>
        <w:t>series</w:t>
      </w:r>
      <w:r>
        <w:t xml:space="preserve"> and </w:t>
      </w:r>
      <w:r w:rsidRPr="006C6403">
        <w:rPr>
          <w:b/>
          <w:bCs/>
          <w:color w:val="79B8FF" w:themeColor="accent3"/>
        </w:rPr>
        <w:t>parallel</w:t>
      </w:r>
      <w:r>
        <w:t xml:space="preserve"> edges. We previously discussed how these do not contribute to the planarity of the graph. As such, their effects on the dual of the graph are straightforward.</w:t>
      </w:r>
    </w:p>
    <w:p w14:paraId="344D6CFD" w14:textId="77777777" w:rsidR="00260D08" w:rsidRDefault="00260D08" w:rsidP="00260D08">
      <w:pPr>
        <w:jc w:val="center"/>
      </w:pPr>
      <w:r w:rsidRPr="006C6403">
        <w:rPr>
          <w:noProof/>
        </w:rPr>
        <w:drawing>
          <wp:inline distT="0" distB="0" distL="0" distR="0" wp14:anchorId="5A487960" wp14:editId="2965462C">
            <wp:extent cx="4531489" cy="1556350"/>
            <wp:effectExtent l="0" t="0" r="254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545817" cy="1561271"/>
                    </a:xfrm>
                    <a:prstGeom prst="rect">
                      <a:avLst/>
                    </a:prstGeom>
                  </pic:spPr>
                </pic:pic>
              </a:graphicData>
            </a:graphic>
          </wp:inline>
        </w:drawing>
      </w:r>
    </w:p>
    <w:p w14:paraId="195B0419" w14:textId="77777777" w:rsidR="00260D08" w:rsidRDefault="00260D08" w:rsidP="00260D08">
      <w:r>
        <w:lastRenderedPageBreak/>
        <w:t>If there is a series edge in the original graph, then it causes a parallel edge in the dual. Removing the series edge means removing one of the parallel edges and vice versa.</w:t>
      </w:r>
    </w:p>
    <w:p w14:paraId="53B8FE6C" w14:textId="77777777" w:rsidR="00260D08" w:rsidRDefault="00260D08" w:rsidP="00260D08">
      <w:pPr>
        <w:jc w:val="center"/>
      </w:pPr>
      <w:r w:rsidRPr="006C6403">
        <w:rPr>
          <w:noProof/>
        </w:rPr>
        <w:drawing>
          <wp:inline distT="0" distB="0" distL="0" distR="0" wp14:anchorId="2D41C7D9" wp14:editId="4F9C9CB5">
            <wp:extent cx="5169022" cy="1423686"/>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192222" cy="1430076"/>
                    </a:xfrm>
                    <a:prstGeom prst="rect">
                      <a:avLst/>
                    </a:prstGeom>
                  </pic:spPr>
                </pic:pic>
              </a:graphicData>
            </a:graphic>
          </wp:inline>
        </w:drawing>
      </w:r>
    </w:p>
    <w:p w14:paraId="7B05546D" w14:textId="77777777" w:rsidR="00260D08" w:rsidRDefault="00260D08" w:rsidP="00260D08">
      <w:r>
        <w:t>If there is a parallel edge in the original graph, then it causes a series edge in the dual. Removing one of the parallel edges means removing the series edge and vice versa. For the example above, it also resulted in the two vertices in the dual graph becoming merged since they were in the same region.</w:t>
      </w:r>
    </w:p>
    <w:p w14:paraId="1684E45E" w14:textId="77777777" w:rsidR="00260D08" w:rsidRDefault="00260D08" w:rsidP="00260D08"/>
    <w:p w14:paraId="0339ACEA" w14:textId="77777777" w:rsidR="00260D08" w:rsidRDefault="00260D08" w:rsidP="00260D08">
      <w:r>
        <w:t>Theorem 5.12: A graph has a dual if and only if it is planar.</w:t>
      </w:r>
    </w:p>
    <w:p w14:paraId="56AB3A6A" w14:textId="77777777" w:rsidR="00260D08" w:rsidRDefault="00260D08" w:rsidP="00260D08">
      <w:pPr>
        <w:rPr>
          <w:rFonts w:eastAsiaTheme="minorEastAsia"/>
        </w:rPr>
      </w:pPr>
      <w:r>
        <w:t xml:space="preserve">Proof: The proof for this lies in the fact that we cannot make dual graphs for the two Kuratowski’s graphs, </w:t>
      </w:r>
      <m:oMath>
        <m:sSub>
          <m:sSubPr>
            <m:ctrlPr>
              <w:rPr>
                <w:rFonts w:ascii="Cambria Math" w:hAnsi="Cambria Math"/>
                <w:i/>
              </w:rPr>
            </m:ctrlPr>
          </m:sSubPr>
          <m:e>
            <m:r>
              <w:rPr>
                <w:rFonts w:ascii="Cambria Math" w:hAnsi="Cambria Math"/>
              </w:rPr>
              <m:t>K</m:t>
            </m:r>
          </m:e>
          <m:sub>
            <m:r>
              <w:rPr>
                <w:rFonts w:ascii="Cambria Math" w:hAnsi="Cambria Math"/>
              </w:rPr>
              <m:t>3,3</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5</m:t>
            </m:r>
          </m:sub>
        </m:sSub>
      </m:oMath>
      <w:r>
        <w:rPr>
          <w:rFonts w:eastAsiaTheme="minorEastAsia"/>
        </w:rPr>
        <w:t>.</w:t>
      </w:r>
    </w:p>
    <w:p w14:paraId="01ECD133" w14:textId="77777777" w:rsidR="00260D08" w:rsidRDefault="00260D08" w:rsidP="00260D08">
      <w:pPr>
        <w:jc w:val="center"/>
        <w:rPr>
          <w:rFonts w:eastAsiaTheme="minorEastAsia"/>
        </w:rPr>
      </w:pPr>
      <w:r w:rsidRPr="006C6403">
        <w:rPr>
          <w:rFonts w:eastAsiaTheme="minorEastAsia"/>
          <w:noProof/>
        </w:rPr>
        <w:drawing>
          <wp:inline distT="0" distB="0" distL="0" distR="0" wp14:anchorId="4634B388" wp14:editId="6ED831D5">
            <wp:extent cx="1783335" cy="1018572"/>
            <wp:effectExtent l="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807445" cy="1032343"/>
                    </a:xfrm>
                    <a:prstGeom prst="rect">
                      <a:avLst/>
                    </a:prstGeom>
                  </pic:spPr>
                </pic:pic>
              </a:graphicData>
            </a:graphic>
          </wp:inline>
        </w:drawing>
      </w:r>
    </w:p>
    <w:p w14:paraId="75225017" w14:textId="77777777" w:rsidR="00260D08" w:rsidRDefault="00260D08" w:rsidP="00260D08">
      <w:pPr>
        <w:rPr>
          <w:rFonts w:eastAsiaTheme="minorEastAsia"/>
        </w:rPr>
      </w:pPr>
      <w:r>
        <w:rPr>
          <w:rFonts w:eastAsiaTheme="minorEastAsia"/>
        </w:rPr>
        <w:t xml:space="preserve">Suppose the dual of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3,3</m:t>
            </m:r>
          </m:sub>
        </m:sSub>
      </m:oMath>
      <w:r>
        <w:rPr>
          <w:rFonts w:eastAsiaTheme="minorEastAsia"/>
        </w:rPr>
        <w:t xml:space="preserve"> is </w:t>
      </w:r>
      <m:oMath>
        <m:r>
          <w:rPr>
            <w:rFonts w:ascii="Cambria Math" w:eastAsiaTheme="minorEastAsia" w:hAnsi="Cambria Math"/>
          </w:rPr>
          <m:t>D</m:t>
        </m:r>
      </m:oMath>
      <w:r>
        <w:rPr>
          <w:rFonts w:eastAsiaTheme="minorEastAsia"/>
        </w:rPr>
        <w:t xml:space="preserve">. The cut-sets of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3,3</m:t>
            </m:r>
          </m:sub>
        </m:sSub>
      </m:oMath>
      <w:r>
        <w:rPr>
          <w:rFonts w:eastAsiaTheme="minorEastAsia"/>
        </w:rPr>
        <w:t xml:space="preserve"> should correspond to circuits in </w:t>
      </w:r>
      <m:oMath>
        <m:r>
          <w:rPr>
            <w:rFonts w:ascii="Cambria Math" w:eastAsiaTheme="minorEastAsia" w:hAnsi="Cambria Math"/>
          </w:rPr>
          <m:t>D</m:t>
        </m:r>
      </m:oMath>
      <w:r>
        <w:rPr>
          <w:rFonts w:eastAsiaTheme="minorEastAsia"/>
        </w:rPr>
        <w:t xml:space="preserve"> (according to theorem 5.10).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3,3</m:t>
            </m:r>
          </m:sub>
        </m:sSub>
      </m:oMath>
      <w:r>
        <w:rPr>
          <w:rFonts w:eastAsiaTheme="minorEastAsia"/>
        </w:rPr>
        <w:t xml:space="preserve"> has no cut-sets of two edges, which means </w:t>
      </w:r>
      <m:oMath>
        <m:r>
          <w:rPr>
            <w:rFonts w:ascii="Cambria Math" w:eastAsiaTheme="minorEastAsia" w:hAnsi="Cambria Math"/>
          </w:rPr>
          <m:t>D</m:t>
        </m:r>
      </m:oMath>
      <w:r>
        <w:rPr>
          <w:rFonts w:eastAsiaTheme="minorEastAsia"/>
        </w:rPr>
        <w:t xml:space="preserve"> cannot have a circuit of two edges (i.e., parallel edges). On the flip side, every </w:t>
      </w:r>
      <w:r>
        <w:rPr>
          <w:rFonts w:eastAsiaTheme="minorEastAsia"/>
        </w:rPr>
        <w:lastRenderedPageBreak/>
        <w:t xml:space="preserve">circuit in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3,3</m:t>
            </m:r>
          </m:sub>
        </m:sSub>
      </m:oMath>
      <w:r>
        <w:rPr>
          <w:rFonts w:eastAsiaTheme="minorEastAsia"/>
        </w:rPr>
        <w:t xml:space="preserve"> is of length four or six, meaning every cut-set of </w:t>
      </w:r>
      <m:oMath>
        <m:r>
          <w:rPr>
            <w:rFonts w:ascii="Cambria Math" w:eastAsiaTheme="minorEastAsia" w:hAnsi="Cambria Math"/>
          </w:rPr>
          <m:t>D</m:t>
        </m:r>
      </m:oMath>
      <w:r>
        <w:rPr>
          <w:rFonts w:eastAsiaTheme="minorEastAsia"/>
        </w:rPr>
        <w:t xml:space="preserve"> has at least four edges. Thus, the degree of every vertex in </w:t>
      </w:r>
      <m:oMath>
        <m:r>
          <w:rPr>
            <w:rFonts w:ascii="Cambria Math" w:eastAsiaTheme="minorEastAsia" w:hAnsi="Cambria Math"/>
          </w:rPr>
          <m:t>D</m:t>
        </m:r>
      </m:oMath>
      <w:r>
        <w:rPr>
          <w:rFonts w:eastAsiaTheme="minorEastAsia"/>
        </w:rPr>
        <w:t xml:space="preserve"> is at least four.</w:t>
      </w:r>
    </w:p>
    <w:p w14:paraId="406775E6" w14:textId="77777777" w:rsidR="00260D08" w:rsidRDefault="00260D08" w:rsidP="00260D08">
      <w:pPr>
        <w:rPr>
          <w:rFonts w:eastAsiaTheme="minorEastAsia"/>
        </w:rPr>
      </w:pPr>
      <w:r>
        <w:rPr>
          <w:rFonts w:eastAsiaTheme="minorEastAsia"/>
        </w:rPr>
        <w:t xml:space="preserve">If the degree of every vertex in </w:t>
      </w:r>
      <m:oMath>
        <m:r>
          <w:rPr>
            <w:rFonts w:ascii="Cambria Math" w:eastAsiaTheme="minorEastAsia" w:hAnsi="Cambria Math"/>
          </w:rPr>
          <m:t>D</m:t>
        </m:r>
      </m:oMath>
      <w:r>
        <w:rPr>
          <w:rFonts w:eastAsiaTheme="minorEastAsia"/>
        </w:rPr>
        <w:t xml:space="preserve"> is at least four and there are five vertices in </w:t>
      </w:r>
      <m:oMath>
        <m:r>
          <w:rPr>
            <w:rFonts w:ascii="Cambria Math" w:eastAsiaTheme="minorEastAsia" w:hAnsi="Cambria Math"/>
          </w:rPr>
          <m:t>D</m:t>
        </m:r>
      </m:oMath>
      <w:r>
        <w:rPr>
          <w:rFonts w:eastAsiaTheme="minorEastAsia"/>
        </w:rPr>
        <w:t xml:space="preserve"> (corresponding to the five regions in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3,3</m:t>
            </m:r>
          </m:sub>
        </m:sSub>
      </m:oMath>
      <w:r>
        <w:rPr>
          <w:rFonts w:eastAsiaTheme="minorEastAsia"/>
        </w:rPr>
        <w:t xml:space="preserve">), then there should be a total degree of </w:t>
      </w:r>
      <m:oMath>
        <m:r>
          <w:rPr>
            <w:rFonts w:ascii="Cambria Math" w:eastAsiaTheme="minorEastAsia" w:hAnsi="Cambria Math"/>
          </w:rPr>
          <m:t>20</m:t>
        </m:r>
      </m:oMath>
      <w:r>
        <w:rPr>
          <w:rFonts w:eastAsiaTheme="minorEastAsia"/>
        </w:rPr>
        <w:t xml:space="preserve">, corresponding to </w:t>
      </w:r>
      <m:oMath>
        <m:r>
          <w:rPr>
            <w:rFonts w:ascii="Cambria Math" w:eastAsiaTheme="minorEastAsia" w:hAnsi="Cambria Math"/>
          </w:rPr>
          <m:t>10</m:t>
        </m:r>
      </m:oMath>
      <w:r>
        <w:rPr>
          <w:rFonts w:eastAsiaTheme="minorEastAsia"/>
        </w:rPr>
        <w:t xml:space="preserve"> edges.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3,3</m:t>
            </m:r>
          </m:sub>
        </m:sSub>
      </m:oMath>
      <w:r>
        <w:rPr>
          <w:rFonts w:eastAsiaTheme="minorEastAsia"/>
        </w:rPr>
        <w:t xml:space="preserve"> however, has </w:t>
      </w:r>
      <m:oMath>
        <m:r>
          <w:rPr>
            <w:rFonts w:ascii="Cambria Math" w:eastAsiaTheme="minorEastAsia" w:hAnsi="Cambria Math"/>
          </w:rPr>
          <m:t>9</m:t>
        </m:r>
      </m:oMath>
      <w:r>
        <w:rPr>
          <w:rFonts w:eastAsiaTheme="minorEastAsia"/>
        </w:rPr>
        <w:t xml:space="preserve"> edges, which means </w:t>
      </w:r>
      <m:oMath>
        <m:r>
          <w:rPr>
            <w:rFonts w:ascii="Cambria Math" w:eastAsiaTheme="minorEastAsia" w:hAnsi="Cambria Math"/>
          </w:rPr>
          <m:t>e≠</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sup>
        </m:sSup>
      </m:oMath>
      <w:r>
        <w:rPr>
          <w:rFonts w:eastAsiaTheme="minorEastAsia"/>
        </w:rPr>
        <w:t xml:space="preserve">. Thus, </w:t>
      </w:r>
      <m:oMath>
        <m:r>
          <w:rPr>
            <w:rFonts w:ascii="Cambria Math" w:eastAsiaTheme="minorEastAsia" w:hAnsi="Cambria Math"/>
          </w:rPr>
          <m:t>D</m:t>
        </m:r>
      </m:oMath>
      <w:r>
        <w:rPr>
          <w:rFonts w:eastAsiaTheme="minorEastAsia"/>
        </w:rPr>
        <w:t xml:space="preserve"> cannot exist.</w:t>
      </w:r>
    </w:p>
    <w:p w14:paraId="5C22C68E" w14:textId="77777777" w:rsidR="00260D08" w:rsidRDefault="00260D08" w:rsidP="00260D08">
      <w:pPr>
        <w:rPr>
          <w:rFonts w:eastAsiaTheme="minorEastAsia"/>
        </w:rPr>
      </w:pPr>
      <w:r>
        <w:rPr>
          <w:rFonts w:eastAsiaTheme="minorEastAsia"/>
        </w:rPr>
        <w:t xml:space="preserve">A similar situation can be shown for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5</m:t>
            </m:r>
          </m:sub>
        </m:sSub>
      </m:oMath>
      <w:r>
        <w:rPr>
          <w:rFonts w:eastAsiaTheme="minorEastAsia"/>
        </w:rPr>
        <w:t>.</w:t>
      </w:r>
    </w:p>
    <w:p w14:paraId="3D2812CC" w14:textId="77777777" w:rsidR="00260D08" w:rsidRDefault="00260D08" w:rsidP="00260D08">
      <w:pPr>
        <w:rPr>
          <w:rFonts w:eastAsiaTheme="minorEastAsia"/>
        </w:rPr>
      </w:pPr>
    </w:p>
    <w:p w14:paraId="4565F473" w14:textId="77777777" w:rsidR="00260D08" w:rsidRDefault="00260D08" w:rsidP="00260D08">
      <w:pPr>
        <w:pStyle w:val="Heading3"/>
        <w:rPr>
          <w:rFonts w:eastAsiaTheme="minorEastAsia"/>
        </w:rPr>
      </w:pPr>
      <w:bookmarkStart w:id="9" w:name="_Toc138883123"/>
      <w:r>
        <w:rPr>
          <w:rFonts w:eastAsiaTheme="minorEastAsia"/>
        </w:rPr>
        <w:t>Rank and Nullity</w:t>
      </w:r>
      <w:bookmarkEnd w:id="9"/>
    </w:p>
    <w:p w14:paraId="735FBF88" w14:textId="77777777" w:rsidR="00260D08" w:rsidRDefault="00260D08" w:rsidP="00260D08">
      <w:pPr>
        <w:rPr>
          <w:rFonts w:eastAsiaTheme="minorEastAsia"/>
        </w:rPr>
      </w:pPr>
      <w:r>
        <w:t xml:space="preserve">Two planar graphs </w:t>
      </w:r>
      <m:oMath>
        <m:r>
          <w:rPr>
            <w:rFonts w:ascii="Cambria Math" w:hAnsi="Cambria Math"/>
          </w:rPr>
          <m:t>G</m:t>
        </m:r>
      </m:oMath>
      <w:r>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G</m:t>
            </m:r>
          </m:e>
          <m:sup>
            <m:r>
              <w:rPr>
                <w:rFonts w:ascii="Cambria Math" w:eastAsiaTheme="minorEastAsia" w:hAnsi="Cambria Math"/>
              </w:rPr>
              <m:t>*</m:t>
            </m:r>
          </m:sup>
        </m:sSup>
      </m:oMath>
      <w:r>
        <w:rPr>
          <w:rFonts w:eastAsiaTheme="minorEastAsia"/>
        </w:rPr>
        <w:t xml:space="preserve"> are said to be duals of each other if there is a one-to-one correspondence between the edges of </w:t>
      </w:r>
      <m:oMath>
        <m:r>
          <w:rPr>
            <w:rFonts w:ascii="Cambria Math" w:eastAsiaTheme="minorEastAsia" w:hAnsi="Cambria Math"/>
          </w:rPr>
          <m:t>G</m:t>
        </m:r>
      </m:oMath>
      <w:r>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G</m:t>
            </m:r>
          </m:e>
          <m:sup>
            <m:r>
              <w:rPr>
                <w:rFonts w:ascii="Cambria Math" w:eastAsiaTheme="minorEastAsia" w:hAnsi="Cambria Math"/>
              </w:rPr>
              <m:t>*</m:t>
            </m:r>
          </m:sup>
        </m:sSup>
      </m:oMath>
      <w:r>
        <w:rPr>
          <w:rFonts w:eastAsiaTheme="minorEastAsia"/>
        </w:rPr>
        <w:t xml:space="preserve"> such that if </w:t>
      </w:r>
      <m:oMath>
        <m:r>
          <w:rPr>
            <w:rFonts w:ascii="Cambria Math" w:eastAsiaTheme="minorEastAsia" w:hAnsi="Cambria Math"/>
          </w:rPr>
          <m:t>g</m:t>
        </m:r>
      </m:oMath>
      <w:r>
        <w:rPr>
          <w:rFonts w:eastAsiaTheme="minorEastAsia"/>
        </w:rPr>
        <w:t xml:space="preserve"> is a subgraph of </w:t>
      </w:r>
      <m:oMath>
        <m:r>
          <w:rPr>
            <w:rFonts w:ascii="Cambria Math" w:eastAsiaTheme="minorEastAsia" w:hAnsi="Cambria Math"/>
          </w:rPr>
          <m:t>G</m:t>
        </m:r>
      </m:oMath>
      <w:r>
        <w:rPr>
          <w:rFonts w:eastAsiaTheme="minorEastAsia"/>
        </w:rPr>
        <w:t xml:space="preserve"> and </w:t>
      </w:r>
      <m:oMath>
        <m:r>
          <w:rPr>
            <w:rFonts w:ascii="Cambria Math" w:eastAsiaTheme="minorEastAsia" w:hAnsi="Cambria Math"/>
          </w:rPr>
          <m:t>h</m:t>
        </m:r>
      </m:oMath>
      <w:r>
        <w:rPr>
          <w:rFonts w:eastAsiaTheme="minorEastAsia"/>
        </w:rPr>
        <w:t xml:space="preserve"> is the corresponding subgraph of </w:t>
      </w:r>
      <m:oMath>
        <m:sSup>
          <m:sSupPr>
            <m:ctrlPr>
              <w:rPr>
                <w:rFonts w:ascii="Cambria Math" w:eastAsiaTheme="minorEastAsia" w:hAnsi="Cambria Math"/>
                <w:i/>
              </w:rPr>
            </m:ctrlPr>
          </m:sSupPr>
          <m:e>
            <m:r>
              <w:rPr>
                <w:rFonts w:ascii="Cambria Math" w:eastAsiaTheme="minorEastAsia" w:hAnsi="Cambria Math"/>
              </w:rPr>
              <m:t>G</m:t>
            </m:r>
          </m:e>
          <m:sup>
            <m:r>
              <w:rPr>
                <w:rFonts w:ascii="Cambria Math" w:eastAsiaTheme="minorEastAsia" w:hAnsi="Cambria Math"/>
              </w:rPr>
              <m:t>*</m:t>
            </m:r>
          </m:sup>
        </m:sSup>
      </m:oMath>
      <w:r>
        <w:rPr>
          <w:rFonts w:eastAsiaTheme="minorEastAsia"/>
        </w:rPr>
        <w:t>, then</w:t>
      </w:r>
    </w:p>
    <w:p w14:paraId="3B43C9DB" w14:textId="77777777" w:rsidR="00260D08" w:rsidRDefault="00260D08" w:rsidP="00260D08">
      <w:pPr>
        <w:jc w:val="center"/>
        <w:rPr>
          <w:rFonts w:eastAsiaTheme="minorEastAsia"/>
        </w:rPr>
      </w:pPr>
      <w:r>
        <w:rPr>
          <w:rFonts w:eastAsiaTheme="minorEastAsia"/>
        </w:rPr>
        <w:t xml:space="preserve">Rank of </w:t>
      </w:r>
      <m:oMath>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G</m:t>
                </m:r>
              </m:e>
              <m:sup>
                <m:r>
                  <w:rPr>
                    <w:rFonts w:ascii="Cambria Math" w:eastAsiaTheme="minorEastAsia" w:hAnsi="Cambria Math"/>
                  </w:rPr>
                  <m:t>*</m:t>
                </m:r>
              </m:sup>
            </m:sSup>
            <m:r>
              <w:rPr>
                <w:rFonts w:ascii="Cambria Math" w:eastAsiaTheme="minorEastAsia" w:hAnsi="Cambria Math"/>
              </w:rPr>
              <m:t>-h</m:t>
            </m:r>
          </m:e>
        </m:d>
        <m:r>
          <w:rPr>
            <w:rFonts w:ascii="Cambria Math" w:eastAsiaTheme="minorEastAsia" w:hAnsi="Cambria Math"/>
          </w:rPr>
          <m:t>=</m:t>
        </m:r>
      </m:oMath>
      <w:r>
        <w:rPr>
          <w:rFonts w:eastAsiaTheme="minorEastAsia"/>
        </w:rPr>
        <w:t xml:space="preserve"> Rank of </w:t>
      </w:r>
      <m:oMath>
        <m:sSup>
          <m:sSupPr>
            <m:ctrlPr>
              <w:rPr>
                <w:rFonts w:ascii="Cambria Math" w:eastAsiaTheme="minorEastAsia" w:hAnsi="Cambria Math"/>
                <w:i/>
              </w:rPr>
            </m:ctrlPr>
          </m:sSupPr>
          <m:e>
            <m:r>
              <w:rPr>
                <w:rFonts w:ascii="Cambria Math" w:eastAsiaTheme="minorEastAsia" w:hAnsi="Cambria Math"/>
              </w:rPr>
              <m:t>G</m:t>
            </m:r>
          </m:e>
          <m:sup>
            <m:r>
              <w:rPr>
                <w:rFonts w:ascii="Cambria Math" w:eastAsiaTheme="minorEastAsia" w:hAnsi="Cambria Math"/>
              </w:rPr>
              <m:t>*</m:t>
            </m:r>
          </m:sup>
        </m:sSup>
        <m:r>
          <w:rPr>
            <w:rFonts w:ascii="Cambria Math" w:eastAsiaTheme="minorEastAsia" w:hAnsi="Cambria Math"/>
          </w:rPr>
          <m:t>-</m:t>
        </m:r>
      </m:oMath>
      <w:r>
        <w:rPr>
          <w:rFonts w:eastAsiaTheme="minorEastAsia"/>
        </w:rPr>
        <w:t xml:space="preserve"> nullity of </w:t>
      </w:r>
      <m:oMath>
        <m:r>
          <w:rPr>
            <w:rFonts w:ascii="Cambria Math" w:eastAsiaTheme="minorEastAsia" w:hAnsi="Cambria Math"/>
          </w:rPr>
          <m:t>g</m:t>
        </m:r>
      </m:oMath>
    </w:p>
    <w:p w14:paraId="32A39D5E" w14:textId="77777777" w:rsidR="00260D08" w:rsidRDefault="00260D08" w:rsidP="00260D08">
      <w:pPr>
        <w:rPr>
          <w:rFonts w:eastAsiaTheme="minorEastAsia"/>
        </w:rPr>
      </w:pPr>
    </w:p>
    <w:p w14:paraId="49D8EB93" w14:textId="77777777" w:rsidR="00260D08" w:rsidRDefault="00260D08" w:rsidP="00260D08">
      <w:pPr>
        <w:pStyle w:val="Heading3"/>
        <w:rPr>
          <w:rFonts w:eastAsiaTheme="minorEastAsia"/>
        </w:rPr>
      </w:pPr>
      <w:bookmarkStart w:id="10" w:name="_Toc138883124"/>
      <w:r>
        <w:rPr>
          <w:rFonts w:eastAsiaTheme="minorEastAsia"/>
        </w:rPr>
        <w:t>Self-Duals</w:t>
      </w:r>
      <w:bookmarkEnd w:id="10"/>
    </w:p>
    <w:p w14:paraId="21D24ABC" w14:textId="77777777" w:rsidR="00260D08" w:rsidRDefault="00260D08" w:rsidP="00260D08">
      <w:pPr>
        <w:rPr>
          <w:rFonts w:eastAsiaTheme="minorEastAsia"/>
        </w:rPr>
      </w:pPr>
      <w:r>
        <w:t xml:space="preserve">If a planar graph </w:t>
      </w:r>
      <m:oMath>
        <m:r>
          <w:rPr>
            <w:rFonts w:ascii="Cambria Math" w:hAnsi="Cambria Math"/>
          </w:rPr>
          <m:t>G</m:t>
        </m:r>
      </m:oMath>
      <w:r>
        <w:rPr>
          <w:rFonts w:eastAsiaTheme="minorEastAsia"/>
        </w:rPr>
        <w:t xml:space="preserve"> is </w:t>
      </w:r>
      <w:r w:rsidRPr="006C6403">
        <w:rPr>
          <w:rFonts w:eastAsiaTheme="minorEastAsia"/>
          <w:b/>
          <w:bCs/>
          <w:color w:val="79B8FF" w:themeColor="accent3"/>
        </w:rPr>
        <w:t>isomorphic</w:t>
      </w:r>
      <w:r>
        <w:rPr>
          <w:rFonts w:eastAsiaTheme="minorEastAsia"/>
        </w:rPr>
        <w:t xml:space="preserve"> to its own dual, it is called a </w:t>
      </w:r>
      <w:r w:rsidRPr="006C6403">
        <w:rPr>
          <w:rFonts w:eastAsiaTheme="minorEastAsia"/>
          <w:b/>
          <w:bCs/>
          <w:color w:val="79B8FF" w:themeColor="accent3"/>
        </w:rPr>
        <w:t>self-dual graph</w:t>
      </w:r>
      <w:r>
        <w:rPr>
          <w:rFonts w:eastAsiaTheme="minorEastAsia"/>
        </w:rPr>
        <w:t xml:space="preserve">. An easy example of a self-dual graph is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4</m:t>
            </m:r>
          </m:sub>
        </m:sSub>
      </m:oMath>
      <w:r>
        <w:rPr>
          <w:rFonts w:eastAsiaTheme="minorEastAsia"/>
        </w:rPr>
        <w:t>.</w:t>
      </w:r>
    </w:p>
    <w:p w14:paraId="1B89CA18" w14:textId="77777777" w:rsidR="00260D08" w:rsidRDefault="00260D08" w:rsidP="00260D08">
      <w:pPr>
        <w:jc w:val="center"/>
      </w:pPr>
      <w:r w:rsidRPr="006C6403">
        <w:rPr>
          <w:noProof/>
        </w:rPr>
        <w:lastRenderedPageBreak/>
        <w:drawing>
          <wp:inline distT="0" distB="0" distL="0" distR="0" wp14:anchorId="76FCB8E1" wp14:editId="584D7D5B">
            <wp:extent cx="3663025" cy="1898248"/>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677727" cy="1905867"/>
                    </a:xfrm>
                    <a:prstGeom prst="rect">
                      <a:avLst/>
                    </a:prstGeom>
                  </pic:spPr>
                </pic:pic>
              </a:graphicData>
            </a:graphic>
          </wp:inline>
        </w:drawing>
      </w:r>
    </w:p>
    <w:p w14:paraId="101AAC40" w14:textId="77777777" w:rsidR="00260D08" w:rsidRDefault="00260D08" w:rsidP="00260D08"/>
    <w:p w14:paraId="6A4EC932" w14:textId="77777777" w:rsidR="00260D08" w:rsidRDefault="00260D08" w:rsidP="00260D08">
      <w:pPr>
        <w:pStyle w:val="Heading2"/>
      </w:pPr>
      <w:bookmarkStart w:id="11" w:name="_Toc138883125"/>
      <w:r>
        <w:t>Thickness and Crossings</w:t>
      </w:r>
      <w:bookmarkEnd w:id="11"/>
    </w:p>
    <w:p w14:paraId="6B897AF9" w14:textId="77777777" w:rsidR="00260D08" w:rsidRDefault="00260D08" w:rsidP="00260D08">
      <w:r>
        <w:t xml:space="preserve">For graphs that are </w:t>
      </w:r>
      <w:r w:rsidRPr="006C6403">
        <w:rPr>
          <w:b/>
          <w:bCs/>
          <w:color w:val="79B8FF" w:themeColor="accent3"/>
        </w:rPr>
        <w:t>non-planar</w:t>
      </w:r>
      <w:r>
        <w:t xml:space="preserve">, the </w:t>
      </w:r>
      <w:r w:rsidRPr="006C6403">
        <w:rPr>
          <w:b/>
          <w:bCs/>
          <w:color w:val="79B8FF" w:themeColor="accent3"/>
        </w:rPr>
        <w:t>number of planes</w:t>
      </w:r>
      <w:r>
        <w:t xml:space="preserve"> required to embed the graph is called the </w:t>
      </w:r>
      <w:r w:rsidRPr="006C6403">
        <w:rPr>
          <w:b/>
          <w:bCs/>
          <w:color w:val="79B8FF" w:themeColor="accent3"/>
        </w:rPr>
        <w:t>thickness</w:t>
      </w:r>
      <w:r>
        <w:t xml:space="preserve"> of the graph.</w:t>
      </w:r>
    </w:p>
    <w:p w14:paraId="143F8D4F" w14:textId="77777777" w:rsidR="00260D08" w:rsidRDefault="00260D08" w:rsidP="00260D08">
      <w:r>
        <w:t xml:space="preserve">If we force ourselves to embed a non-planar graph on a plane, the </w:t>
      </w:r>
      <w:r w:rsidRPr="006C6403">
        <w:rPr>
          <w:b/>
          <w:bCs/>
          <w:color w:val="79B8FF" w:themeColor="accent3"/>
        </w:rPr>
        <w:t>number of intersections</w:t>
      </w:r>
      <w:r>
        <w:t xml:space="preserve"> required is called the </w:t>
      </w:r>
      <w:r w:rsidRPr="006C6403">
        <w:rPr>
          <w:b/>
          <w:bCs/>
          <w:color w:val="79B8FF" w:themeColor="accent3"/>
        </w:rPr>
        <w:t>crossings</w:t>
      </w:r>
      <w:r>
        <w:t xml:space="preserve"> of the graph.</w:t>
      </w:r>
    </w:p>
    <w:p w14:paraId="651CC412" w14:textId="77777777" w:rsidR="00260D08" w:rsidRDefault="00260D08" w:rsidP="00260D08"/>
    <w:p w14:paraId="1B9AE578" w14:textId="77777777" w:rsidR="00260D08" w:rsidRDefault="00260D08" w:rsidP="00260D08">
      <w:pPr>
        <w:pStyle w:val="Heading2"/>
      </w:pPr>
      <w:bookmarkStart w:id="12" w:name="_Toc138883126"/>
      <w:r>
        <w:t>Detecting Planarity</w:t>
      </w:r>
      <w:bookmarkEnd w:id="12"/>
    </w:p>
    <w:p w14:paraId="2061FAE5" w14:textId="77777777" w:rsidR="00260D08" w:rsidRDefault="00260D08" w:rsidP="00260D08">
      <w:r>
        <w:t>In conclusion, for a given graph, to detect whether it is planar or not we must follow these steps:</w:t>
      </w:r>
    </w:p>
    <w:p w14:paraId="69E2F5E9" w14:textId="77777777" w:rsidR="00260D08" w:rsidRPr="006C6403" w:rsidRDefault="00260D08" w:rsidP="00260D08">
      <w:pPr>
        <w:pStyle w:val="ListParagraph"/>
        <w:numPr>
          <w:ilvl w:val="0"/>
          <w:numId w:val="15"/>
        </w:numPr>
      </w:pPr>
      <w:r>
        <w:t>Use the Euclidean formulae (</w:t>
      </w:r>
      <m:oMath>
        <m:r>
          <w:rPr>
            <w:rFonts w:ascii="Cambria Math" w:hAnsi="Cambria Math"/>
          </w:rPr>
          <m:t>e≥</m:t>
        </m:r>
        <m:f>
          <m:fPr>
            <m:ctrlPr>
              <w:rPr>
                <w:rFonts w:ascii="Cambria Math" w:hAnsi="Cambria Math"/>
                <w:i/>
              </w:rPr>
            </m:ctrlPr>
          </m:fPr>
          <m:num>
            <m:r>
              <w:rPr>
                <w:rFonts w:ascii="Cambria Math" w:hAnsi="Cambria Math"/>
              </w:rPr>
              <m:t>3</m:t>
            </m:r>
          </m:num>
          <m:den>
            <m:r>
              <w:rPr>
                <w:rFonts w:ascii="Cambria Math" w:hAnsi="Cambria Math"/>
              </w:rPr>
              <m:t>2</m:t>
            </m:r>
          </m:den>
        </m:f>
        <m:r>
          <w:rPr>
            <w:rFonts w:ascii="Cambria Math" w:hAnsi="Cambria Math"/>
          </w:rPr>
          <m:t>f</m:t>
        </m:r>
      </m:oMath>
      <w:r>
        <w:rPr>
          <w:rFonts w:eastAsiaTheme="minorEastAsia"/>
        </w:rPr>
        <w:t xml:space="preserve"> and </w:t>
      </w:r>
      <m:oMath>
        <m:r>
          <w:rPr>
            <w:rFonts w:ascii="Cambria Math" w:eastAsiaTheme="minorEastAsia" w:hAnsi="Cambria Math"/>
          </w:rPr>
          <m:t>e≤3n-6</m:t>
        </m:r>
      </m:oMath>
      <w:r>
        <w:rPr>
          <w:rFonts w:eastAsiaTheme="minorEastAsia"/>
        </w:rPr>
        <w:t>). If either condition fails, the graph is non-planar.</w:t>
      </w:r>
    </w:p>
    <w:p w14:paraId="4300D9DD" w14:textId="77777777" w:rsidR="00260D08" w:rsidRPr="006C6403" w:rsidRDefault="00260D08" w:rsidP="00260D08">
      <w:pPr>
        <w:pStyle w:val="ListParagraph"/>
        <w:numPr>
          <w:ilvl w:val="0"/>
          <w:numId w:val="15"/>
        </w:numPr>
      </w:pPr>
      <w:r>
        <w:rPr>
          <w:rFonts w:eastAsiaTheme="minorEastAsia"/>
        </w:rPr>
        <w:t>If step one is passed, try to create a homeomorphic graph by using the steps outlined previously (removing self-loops, parallel edges and vertices with degree 2). If this results in a graph that is a simple edge or a complete graph with 4 vertices, the graph is planar.</w:t>
      </w:r>
    </w:p>
    <w:p w14:paraId="6EA18666" w14:textId="168B811C" w:rsidR="00260D08" w:rsidRPr="0075735A" w:rsidRDefault="00260D08" w:rsidP="0075735A">
      <w:pPr>
        <w:pStyle w:val="ListParagraph"/>
        <w:numPr>
          <w:ilvl w:val="0"/>
          <w:numId w:val="15"/>
        </w:numPr>
      </w:pPr>
      <w:r>
        <w:rPr>
          <w:rFonts w:eastAsiaTheme="minorEastAsia"/>
        </w:rPr>
        <w:lastRenderedPageBreak/>
        <w:t xml:space="preserve">If step 2 results in a non-separable simple graph with </w:t>
      </w:r>
      <m:oMath>
        <m:r>
          <w:rPr>
            <w:rFonts w:ascii="Cambria Math" w:eastAsiaTheme="minorEastAsia" w:hAnsi="Cambria Math"/>
          </w:rPr>
          <m:t>n≥5</m:t>
        </m:r>
      </m:oMath>
      <w:r>
        <w:rPr>
          <w:rFonts w:eastAsiaTheme="minorEastAsia"/>
        </w:rPr>
        <w:t xml:space="preserve"> and </w:t>
      </w:r>
      <m:oMath>
        <m:r>
          <w:rPr>
            <w:rFonts w:ascii="Cambria Math" w:eastAsiaTheme="minorEastAsia" w:hAnsi="Cambria Math"/>
          </w:rPr>
          <m:t>e≥7</m:t>
        </m:r>
      </m:oMath>
      <w:r>
        <w:rPr>
          <w:rFonts w:eastAsiaTheme="minorEastAsia"/>
        </w:rPr>
        <w:t>, try creating a dual graph. If a dual can be created, then the graph is planar.</w:t>
      </w:r>
    </w:p>
    <w:sectPr w:rsidR="00260D08" w:rsidRPr="0075735A">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Vrinda">
    <w:altName w:val="Cambria"/>
    <w:panose1 w:val="00000400000000000000"/>
    <w:charset w:val="01"/>
    <w:family w:val="roman"/>
    <w:pitch w:val="variable"/>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1" w:fontKey="{1688FA93-59EA-4D98-8699-0138D79C23C2}"/>
    <w:embedBold r:id="rId2" w:fontKey="{B457EAE9-985F-44D2-B92B-3AD9A01BA52A}"/>
    <w:embedItalic r:id="rId3" w:fontKey="{B00B5E3A-143D-473D-868C-56134F812FF2}"/>
  </w:font>
  <w:font w:name="Manrope">
    <w:panose1 w:val="00000000000000000000"/>
    <w:charset w:val="00"/>
    <w:family w:val="auto"/>
    <w:pitch w:val="variable"/>
    <w:sig w:usb0="A00002BF" w:usb1="5000206B" w:usb2="00000000" w:usb3="00000000" w:csb0="0000019F" w:csb1="00000000"/>
    <w:embedRegular r:id="rId4" w:fontKey="{FEB970DA-1684-4DAF-986C-7C153CF14358}"/>
    <w:embedBold r:id="rId5" w:fontKey="{FD5E0E9B-AD31-4396-9861-4AD6F6519B56}"/>
  </w:font>
  <w:font w:name="Google Sans">
    <w:altName w:val="Calibri"/>
    <w:charset w:val="00"/>
    <w:family w:val="swiss"/>
    <w:pitch w:val="variable"/>
    <w:sig w:usb0="20000287" w:usb1="00000000" w:usb2="00000000" w:usb3="00000000" w:csb0="0000019F" w:csb1="00000000"/>
  </w:font>
  <w:font w:name="Cambria Math">
    <w:panose1 w:val="02040503050406030204"/>
    <w:charset w:val="00"/>
    <w:family w:val="roman"/>
    <w:pitch w:val="variable"/>
    <w:sig w:usb0="E00006FF" w:usb1="420024FF" w:usb2="02000000" w:usb3="00000000" w:csb0="0000019F" w:csb1="00000000"/>
    <w:embedItalic r:id="rId6" w:fontKey="{84CE4025-0E03-4302-8AEC-13CCDDFE8840}"/>
  </w:font>
  <w:font w:name="Segoe UI Emoji">
    <w:panose1 w:val="020B0502040204020203"/>
    <w:charset w:val="00"/>
    <w:family w:val="swiss"/>
    <w:pitch w:val="variable"/>
    <w:sig w:usb0="00000003" w:usb1="02000000" w:usb2="00000000" w:usb3="00000000" w:csb0="00000001" w:csb1="00000000"/>
    <w:embedRegular r:id="rId7" w:fontKey="{16B9714D-7BAE-4A47-A020-CD5650A912A8}"/>
  </w:font>
  <w:font w:name="Calibri Light">
    <w:panose1 w:val="020F0302020204030204"/>
    <w:charset w:val="00"/>
    <w:family w:val="swiss"/>
    <w:pitch w:val="variable"/>
    <w:sig w:usb0="E4002EFF" w:usb1="C200247B" w:usb2="00000009" w:usb3="00000000" w:csb0="000001FF" w:csb1="00000000"/>
    <w:embedRegular r:id="rId8" w:fontKey="{9A0CFC21-D5FA-4013-8DA0-B86B69C31513}"/>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E26262C0"/>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E84EA45C"/>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DEBA0A64"/>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ECE0F67E"/>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3454DD3C"/>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D95055FC"/>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E50A6A28"/>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E74C077E"/>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E8FA4CF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AFF6EEB2"/>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925064D"/>
    <w:multiLevelType w:val="hybridMultilevel"/>
    <w:tmpl w:val="111A97F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54353188"/>
    <w:multiLevelType w:val="hybridMultilevel"/>
    <w:tmpl w:val="481E3DEE"/>
    <w:lvl w:ilvl="0" w:tplc="548A82DA">
      <w:start w:val="1"/>
      <w:numFmt w:val="decimal"/>
      <w:lvlText w:val="%1."/>
      <w:lvlJc w:val="left"/>
      <w:pPr>
        <w:ind w:left="720" w:hanging="360"/>
      </w:pPr>
      <w:rPr>
        <w:rFonts w:eastAsiaTheme="minorEastAsia"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61194EFC"/>
    <w:multiLevelType w:val="hybridMultilevel"/>
    <w:tmpl w:val="59C43634"/>
    <w:lvl w:ilvl="0" w:tplc="8618A8E2">
      <w:numFmt w:val="bullet"/>
      <w:lvlText w:val=""/>
      <w:lvlJc w:val="left"/>
      <w:pPr>
        <w:ind w:left="720" w:hanging="360"/>
      </w:pPr>
      <w:rPr>
        <w:rFonts w:ascii="Symbol" w:eastAsiaTheme="minorEastAsia"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632A0799"/>
    <w:multiLevelType w:val="hybridMultilevel"/>
    <w:tmpl w:val="E432D3A0"/>
    <w:lvl w:ilvl="0" w:tplc="314CA100">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7FC16762"/>
    <w:multiLevelType w:val="hybridMultilevel"/>
    <w:tmpl w:val="C394AAD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983196596">
    <w:abstractNumId w:val="9"/>
  </w:num>
  <w:num w:numId="2" w16cid:durableId="2001929142">
    <w:abstractNumId w:val="7"/>
  </w:num>
  <w:num w:numId="3" w16cid:durableId="799961873">
    <w:abstractNumId w:val="6"/>
  </w:num>
  <w:num w:numId="4" w16cid:durableId="217939211">
    <w:abstractNumId w:val="5"/>
  </w:num>
  <w:num w:numId="5" w16cid:durableId="1846170358">
    <w:abstractNumId w:val="4"/>
  </w:num>
  <w:num w:numId="6" w16cid:durableId="1958293383">
    <w:abstractNumId w:val="8"/>
  </w:num>
  <w:num w:numId="7" w16cid:durableId="235172585">
    <w:abstractNumId w:val="3"/>
  </w:num>
  <w:num w:numId="8" w16cid:durableId="1953779251">
    <w:abstractNumId w:val="2"/>
  </w:num>
  <w:num w:numId="9" w16cid:durableId="1455948740">
    <w:abstractNumId w:val="1"/>
  </w:num>
  <w:num w:numId="10" w16cid:durableId="2072532102">
    <w:abstractNumId w:val="0"/>
  </w:num>
  <w:num w:numId="11" w16cid:durableId="186988741">
    <w:abstractNumId w:val="13"/>
  </w:num>
  <w:num w:numId="12" w16cid:durableId="899947423">
    <w:abstractNumId w:val="14"/>
  </w:num>
  <w:num w:numId="13" w16cid:durableId="1841700129">
    <w:abstractNumId w:val="11"/>
  </w:num>
  <w:num w:numId="14" w16cid:durableId="1574313427">
    <w:abstractNumId w:val="12"/>
  </w:num>
  <w:num w:numId="15" w16cid:durableId="1711566484">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embedTrueTypeFonts/>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5735A"/>
    <w:rsid w:val="000921FC"/>
    <w:rsid w:val="00181091"/>
    <w:rsid w:val="00260D08"/>
    <w:rsid w:val="003221B0"/>
    <w:rsid w:val="00341F52"/>
    <w:rsid w:val="00366BB2"/>
    <w:rsid w:val="003B176B"/>
    <w:rsid w:val="003D2BB2"/>
    <w:rsid w:val="003E46A8"/>
    <w:rsid w:val="0052736E"/>
    <w:rsid w:val="006C0AFA"/>
    <w:rsid w:val="0075735A"/>
    <w:rsid w:val="008200ED"/>
    <w:rsid w:val="008A0AA0"/>
    <w:rsid w:val="008B01E0"/>
    <w:rsid w:val="008D421E"/>
    <w:rsid w:val="008E1C64"/>
    <w:rsid w:val="009613E9"/>
    <w:rsid w:val="009D0225"/>
    <w:rsid w:val="00AB3F59"/>
    <w:rsid w:val="00AF4DE8"/>
    <w:rsid w:val="00D37230"/>
  </w:rsids>
  <m:mathPr>
    <m:mathFont m:val="Cambria Math"/>
    <m:brkBin m:val="before"/>
    <m:brkBinSub m:val="--"/>
    <m:smallFrac m:val="0"/>
    <m:dispDef/>
    <m:lMargin m:val="0"/>
    <m:rMargin m:val="0"/>
    <m:defJc m:val="centerGroup"/>
    <m:wrapIndent m:val="1440"/>
    <m:intLim m:val="subSup"/>
    <m:naryLim m:val="undOvr"/>
  </m:mathPr>
  <w:themeFontLang w:val="en-GB" w:bidi="bn-B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ED0D70"/>
  <w15:chartTrackingRefBased/>
  <w15:docId w15:val="{223F21FE-A37C-4B0E-9472-9E6286D048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F4DE8"/>
    <w:pPr>
      <w:spacing w:after="360" w:line="360" w:lineRule="auto"/>
      <w:jc w:val="both"/>
    </w:pPr>
    <w:rPr>
      <w:rFonts w:ascii="Manrope" w:hAnsi="Manrope"/>
      <w:color w:val="FFFFFF" w:themeColor="background1"/>
      <w:sz w:val="24"/>
    </w:rPr>
  </w:style>
  <w:style w:type="paragraph" w:styleId="Heading1">
    <w:name w:val="heading 1"/>
    <w:basedOn w:val="Normal"/>
    <w:next w:val="Normal"/>
    <w:link w:val="Heading1Char"/>
    <w:uiPriority w:val="9"/>
    <w:qFormat/>
    <w:rsid w:val="00D37230"/>
    <w:pPr>
      <w:keepNext/>
      <w:keepLines/>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D37230"/>
    <w:pPr>
      <w:keepNext/>
      <w:keepLines/>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D37230"/>
    <w:pPr>
      <w:keepNext/>
      <w:keepLines/>
      <w:outlineLvl w:val="2"/>
    </w:pPr>
    <w:rPr>
      <w:rFonts w:eastAsiaTheme="majorEastAsia" w:cstheme="majorBidi"/>
      <w:szCs w:val="24"/>
    </w:rPr>
  </w:style>
  <w:style w:type="paragraph" w:styleId="Heading4">
    <w:name w:val="heading 4"/>
    <w:basedOn w:val="Normal"/>
    <w:next w:val="Normal"/>
    <w:link w:val="Heading4Char"/>
    <w:uiPriority w:val="9"/>
    <w:semiHidden/>
    <w:unhideWhenUsed/>
    <w:qFormat/>
    <w:rsid w:val="00D37230"/>
    <w:pPr>
      <w:keepNext/>
      <w:keepLines/>
      <w:outlineLvl w:val="3"/>
    </w:pPr>
    <w:rPr>
      <w:rFonts w:eastAsiaTheme="majorEastAsia" w:cstheme="majorBid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37230"/>
    <w:rPr>
      <w:rFonts w:ascii="Google Sans" w:eastAsiaTheme="majorEastAsia" w:hAnsi="Google Sans" w:cstheme="majorBidi"/>
      <w:b/>
      <w:sz w:val="28"/>
      <w:szCs w:val="32"/>
    </w:rPr>
  </w:style>
  <w:style w:type="character" w:customStyle="1" w:styleId="Heading2Char">
    <w:name w:val="Heading 2 Char"/>
    <w:basedOn w:val="DefaultParagraphFont"/>
    <w:link w:val="Heading2"/>
    <w:uiPriority w:val="9"/>
    <w:rsid w:val="00D37230"/>
    <w:rPr>
      <w:rFonts w:ascii="Google Sans" w:eastAsiaTheme="majorEastAsia" w:hAnsi="Google Sans" w:cstheme="majorBidi"/>
      <w:b/>
      <w:sz w:val="24"/>
      <w:szCs w:val="26"/>
    </w:rPr>
  </w:style>
  <w:style w:type="character" w:customStyle="1" w:styleId="Heading3Char">
    <w:name w:val="Heading 3 Char"/>
    <w:basedOn w:val="DefaultParagraphFont"/>
    <w:link w:val="Heading3"/>
    <w:uiPriority w:val="9"/>
    <w:rsid w:val="00D37230"/>
    <w:rPr>
      <w:rFonts w:ascii="Google Sans" w:eastAsiaTheme="majorEastAsia" w:hAnsi="Google Sans" w:cstheme="majorBidi"/>
      <w:sz w:val="24"/>
      <w:szCs w:val="24"/>
    </w:rPr>
  </w:style>
  <w:style w:type="character" w:customStyle="1" w:styleId="Heading4Char">
    <w:name w:val="Heading 4 Char"/>
    <w:basedOn w:val="DefaultParagraphFont"/>
    <w:link w:val="Heading4"/>
    <w:uiPriority w:val="9"/>
    <w:semiHidden/>
    <w:rsid w:val="00D37230"/>
    <w:rPr>
      <w:rFonts w:ascii="Google Sans" w:eastAsiaTheme="majorEastAsia" w:hAnsi="Google Sans" w:cstheme="majorBidi"/>
      <w:iCs/>
      <w:sz w:val="24"/>
    </w:rPr>
  </w:style>
  <w:style w:type="paragraph" w:styleId="TOCHeading">
    <w:name w:val="TOC Heading"/>
    <w:basedOn w:val="Heading1"/>
    <w:next w:val="Normal"/>
    <w:uiPriority w:val="39"/>
    <w:unhideWhenUsed/>
    <w:qFormat/>
    <w:rsid w:val="00D37230"/>
    <w:pPr>
      <w:outlineLvl w:val="9"/>
    </w:pPr>
    <w:rPr>
      <w:b w:val="0"/>
    </w:rPr>
  </w:style>
  <w:style w:type="paragraph" w:styleId="TOC1">
    <w:name w:val="toc 1"/>
    <w:basedOn w:val="Normal"/>
    <w:next w:val="Normal"/>
    <w:autoRedefine/>
    <w:uiPriority w:val="39"/>
    <w:semiHidden/>
    <w:unhideWhenUsed/>
    <w:rsid w:val="00D37230"/>
  </w:style>
  <w:style w:type="paragraph" w:styleId="TOC2">
    <w:name w:val="toc 2"/>
    <w:basedOn w:val="Normal"/>
    <w:next w:val="Normal"/>
    <w:autoRedefine/>
    <w:uiPriority w:val="39"/>
    <w:unhideWhenUsed/>
    <w:rsid w:val="00D37230"/>
    <w:pPr>
      <w:ind w:left="238"/>
    </w:pPr>
  </w:style>
  <w:style w:type="paragraph" w:styleId="TOC3">
    <w:name w:val="toc 3"/>
    <w:basedOn w:val="Normal"/>
    <w:next w:val="Normal"/>
    <w:autoRedefine/>
    <w:uiPriority w:val="39"/>
    <w:unhideWhenUsed/>
    <w:rsid w:val="00D37230"/>
    <w:pPr>
      <w:ind w:left="482"/>
    </w:pPr>
  </w:style>
  <w:style w:type="paragraph" w:styleId="Title">
    <w:name w:val="Title"/>
    <w:basedOn w:val="Normal"/>
    <w:next w:val="Normal"/>
    <w:link w:val="TitleChar"/>
    <w:uiPriority w:val="10"/>
    <w:qFormat/>
    <w:rsid w:val="003D2BB2"/>
    <w:rPr>
      <w:b/>
      <w:bCs/>
      <w:sz w:val="32"/>
      <w:szCs w:val="28"/>
    </w:rPr>
  </w:style>
  <w:style w:type="character" w:customStyle="1" w:styleId="TitleChar">
    <w:name w:val="Title Char"/>
    <w:basedOn w:val="DefaultParagraphFont"/>
    <w:link w:val="Title"/>
    <w:uiPriority w:val="10"/>
    <w:rsid w:val="003D2BB2"/>
    <w:rPr>
      <w:rFonts w:ascii="Manrope" w:hAnsi="Manrope"/>
      <w:b/>
      <w:bCs/>
      <w:color w:val="FFFFFF" w:themeColor="background1"/>
      <w:sz w:val="32"/>
      <w:szCs w:val="28"/>
    </w:rPr>
  </w:style>
  <w:style w:type="character" w:styleId="PlaceholderText">
    <w:name w:val="Placeholder Text"/>
    <w:basedOn w:val="DefaultParagraphFont"/>
    <w:uiPriority w:val="99"/>
    <w:semiHidden/>
    <w:rsid w:val="0075735A"/>
    <w:rPr>
      <w:color w:val="808080"/>
    </w:rPr>
  </w:style>
  <w:style w:type="paragraph" w:styleId="ListParagraph">
    <w:name w:val="List Paragraph"/>
    <w:basedOn w:val="Normal"/>
    <w:uiPriority w:val="34"/>
    <w:qFormat/>
    <w:rsid w:val="0075735A"/>
    <w:pPr>
      <w:ind w:left="720"/>
      <w:contextualSpacing/>
    </w:pPr>
  </w:style>
  <w:style w:type="character" w:styleId="Hyperlink">
    <w:name w:val="Hyperlink"/>
    <w:basedOn w:val="DefaultParagraphFont"/>
    <w:uiPriority w:val="99"/>
    <w:unhideWhenUsed/>
    <w:rsid w:val="008200ED"/>
    <w:rPr>
      <w:color w:val="79B8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Custom 10">
      <a:dk1>
        <a:sysClr val="windowText" lastClr="000000"/>
      </a:dk1>
      <a:lt1>
        <a:sysClr val="window" lastClr="FFFFFF"/>
      </a:lt1>
      <a:dk2>
        <a:srgbClr val="1D2025"/>
      </a:dk2>
      <a:lt2>
        <a:srgbClr val="D1D5DA"/>
      </a:lt2>
      <a:accent1>
        <a:srgbClr val="959DA5"/>
      </a:accent1>
      <a:accent2>
        <a:srgbClr val="F97583"/>
      </a:accent2>
      <a:accent3>
        <a:srgbClr val="79B8FF"/>
      </a:accent3>
      <a:accent4>
        <a:srgbClr val="85E89D"/>
      </a:accent4>
      <a:accent5>
        <a:srgbClr val="FFAB70"/>
      </a:accent5>
      <a:accent6>
        <a:srgbClr val="B392F0"/>
      </a:accent6>
      <a:hlink>
        <a:srgbClr val="79B8FF"/>
      </a:hlink>
      <a:folHlink>
        <a:srgbClr val="B392F0"/>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8D8EC25-BDB0-43E5-B73C-4EA6D77B44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84</TotalTime>
  <Pages>17</Pages>
  <Words>1741</Words>
  <Characters>9927</Characters>
  <Application>Microsoft Office Word</Application>
  <DocSecurity>0</DocSecurity>
  <Lines>82</Lines>
  <Paragraphs>23</Paragraphs>
  <ScaleCrop>false</ScaleCrop>
  <Company/>
  <LinksUpToDate>false</LinksUpToDate>
  <CharactersWithSpaces>11645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6</cp:revision>
  <dcterms:created xsi:type="dcterms:W3CDTF">2023-03-08T11:14:00Z</dcterms:created>
  <dcterms:modified xsi:type="dcterms:W3CDTF">2023-06-28T16:25:00Z</dcterms:modified>
</cp:coreProperties>
</file>